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7B75993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9F3013">
        <w:rPr>
          <w:rFonts w:ascii="Swis721 Lt BT" w:hAnsi="Swis721 Lt BT" w:cs="Arial"/>
          <w:sz w:val="20"/>
        </w:rPr>
        <w:t>5</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r w:rsidRPr="00DD33C4">
        <w:rPr>
          <w:rFonts w:ascii="Swis721 Lt BT" w:hAnsi="Swis721 Lt BT"/>
          <w:b/>
        </w:rPr>
        <w:t>Eventuale strato di regolarizzazione o compensazione</w:t>
      </w:r>
    </w:p>
    <w:p w14:paraId="40850058" w14:textId="77777777" w:rsidR="001A785F" w:rsidRDefault="001A785F" w:rsidP="001A785F">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5A0718" w14:textId="77777777" w:rsidR="001A785F" w:rsidRDefault="001A785F" w:rsidP="001A785F">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07EA4BB" w14:textId="77777777" w:rsidR="001A785F" w:rsidRDefault="001A785F" w:rsidP="001A785F">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r>
        <w:rPr>
          <w:rFonts w:ascii="Swis721 Lt BT" w:hAnsi="Swis721 Lt BT"/>
          <w:b/>
        </w:rPr>
        <w:t>Elemento di tenuta</w:t>
      </w:r>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r w:rsidRPr="007C3172">
              <w:rPr>
                <w:rFonts w:ascii="Swis721 Lt BT" w:hAnsi="Swis721 Lt BT"/>
                <w:iCs/>
              </w:rPr>
              <w:t>Fornitura e posa in opera, compresi oneri ed utili d’impresa</w:t>
            </w:r>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r w:rsidRPr="00722ABE">
              <w:rPr>
                <w:rFonts w:ascii="Swis721 Lt BT" w:hAnsi="Swis721 Lt BT"/>
                <w:i/>
              </w:rPr>
              <w:lastRenderedPageBreak/>
              <w:t>Fornitura e posa in opera, compresi oneri ed utili d’impresa</w:t>
            </w:r>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63B91795"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96180B">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2A4DC451"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TerraMediterranea TME</w:t>
            </w:r>
            <w:r>
              <w:rPr>
                <w:rFonts w:ascii="Swis721 Lt BT" w:hAnsi="Swis721 Lt BT"/>
                <w:b/>
                <w:bCs/>
                <w:lang w:val="it-IT" w:eastAsia="ar-SA"/>
              </w:rPr>
              <w:t xml:space="preserve"> sp</w:t>
            </w:r>
            <w:r w:rsidRPr="00B14615">
              <w:rPr>
                <w:rFonts w:ascii="Swis721 Lt BT" w:hAnsi="Swis721 Lt BT"/>
                <w:b/>
                <w:bCs/>
                <w:lang w:val="it-IT" w:eastAsia="ar-SA"/>
              </w:rPr>
              <w:t xml:space="preserve"> </w:t>
            </w:r>
            <w:r>
              <w:rPr>
                <w:rFonts w:ascii="Swis721 Lt BT" w:hAnsi="Swis721 Lt BT"/>
                <w:b/>
                <w:bCs/>
                <w:lang w:val="it-IT" w:eastAsia="ar-SA"/>
              </w:rPr>
              <w:t>1</w:t>
            </w:r>
            <w:r w:rsidR="003776DD">
              <w:rPr>
                <w:rFonts w:ascii="Swis721 Lt BT" w:hAnsi="Swis721 Lt BT"/>
                <w:b/>
                <w:bCs/>
                <w:lang w:val="it-IT" w:eastAsia="ar-SA"/>
              </w:rPr>
              <w:t>5</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Telo filt</w:t>
            </w:r>
            <w:r w:rsidRPr="00B14615">
              <w:rPr>
                <w:rFonts w:ascii="Swis721 Lt BT" w:hAnsi="Swis721 Lt BT"/>
                <w:b/>
                <w:bCs/>
                <w:lang w:eastAsia="ar-SA"/>
              </w:rPr>
              <w:t>rante MediFilter MF1</w:t>
            </w:r>
          </w:p>
          <w:p w14:paraId="6D8BDB26" w14:textId="48EDE36F"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Strato di accumulo, drenaggio aerazione MediDrain MD</w:t>
            </w:r>
            <w:r w:rsidR="008E5877">
              <w:rPr>
                <w:rFonts w:ascii="Swis721 Lt BT" w:hAnsi="Swis721 Lt BT"/>
                <w:b/>
                <w:bCs/>
                <w:lang w:val="it-IT" w:eastAsia="ar-SA"/>
              </w:rPr>
              <w:t>40</w:t>
            </w:r>
            <w:r w:rsidRPr="00B14615">
              <w:rPr>
                <w:rFonts w:ascii="Swis721 Lt BT" w:hAnsi="Swis721 Lt BT"/>
                <w:b/>
                <w:bCs/>
                <w:lang w:val="it-IT" w:eastAsia="ar-SA"/>
              </w:rPr>
              <w:t xml:space="preserve">, Sp. ca. </w:t>
            </w:r>
            <w:r w:rsidR="008E5877">
              <w:rPr>
                <w:rFonts w:ascii="Swis721 Lt BT" w:hAnsi="Swis721 Lt BT"/>
                <w:b/>
                <w:bCs/>
                <w:lang w:val="it-IT" w:eastAsia="ar-SA"/>
              </w:rPr>
              <w:t>4</w:t>
            </w:r>
            <w:r w:rsidRPr="00B14615">
              <w:rPr>
                <w:rFonts w:ascii="Swis721 Lt BT" w:hAnsi="Swis721 Lt BT"/>
                <w:b/>
                <w:bCs/>
                <w:lang w:val="it-IT" w:eastAsia="ar-SA"/>
              </w:rPr>
              <w:t xml:space="preserve"> cm</w:t>
            </w:r>
          </w:p>
          <w:p w14:paraId="29632536" w14:textId="1B32019D"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r w:rsidR="008E5877">
              <w:rPr>
                <w:rFonts w:ascii="Swis721 Lt BT" w:hAnsi="Swis721 Lt BT"/>
                <w:b/>
                <w:bCs/>
                <w:lang w:val="it-IT" w:eastAsia="ar-SA"/>
              </w:rPr>
              <w:t>Idromant 4</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Impermeabilizzazione in membrana sintetica antiradice HarpoPlan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Strato di separazione: MediTex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Isolamento termico</w:t>
            </w:r>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Barriera a vapore</w:t>
            </w:r>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5EE840B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estensivo a perenni o equivalente, </w:t>
      </w:r>
      <w:r w:rsidR="008E5877">
        <w:rPr>
          <w:rFonts w:ascii="Swis721 Lt BT" w:hAnsi="Swis721 Lt BT"/>
          <w:b/>
          <w:lang w:val="it-IT" w:eastAsia="ar-SA"/>
        </w:rPr>
        <w:t xml:space="preserve">a ritenzione idrica controllata RIC, </w:t>
      </w:r>
      <w:r w:rsidRPr="00582D2E">
        <w:rPr>
          <w:rFonts w:ascii="Swis721 Lt BT" w:hAnsi="Swis721 Lt BT"/>
          <w:b/>
          <w:lang w:val="it-IT" w:eastAsia="ar-SA"/>
        </w:rPr>
        <w:t>costituito da feltro di accumulo</w:t>
      </w:r>
      <w:r w:rsidR="008E5877">
        <w:rPr>
          <w:rFonts w:ascii="Swis721 Lt BT" w:hAnsi="Swis721 Lt BT"/>
          <w:b/>
          <w:lang w:val="it-IT" w:eastAsia="ar-SA"/>
        </w:rPr>
        <w:t>, detenzione</w:t>
      </w:r>
      <w:r w:rsidRPr="00582D2E">
        <w:rPr>
          <w:rFonts w:ascii="Swis721 Lt BT" w:hAnsi="Swis721 Lt BT"/>
          <w:b/>
          <w:lang w:val="it-IT" w:eastAsia="ar-SA"/>
        </w:rPr>
        <w:t xml:space="preserve">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7033984A" w14:textId="77777777" w:rsidR="003776DD" w:rsidRPr="00464460" w:rsidRDefault="003776DD" w:rsidP="003776DD">
      <w:pPr>
        <w:spacing w:after="120"/>
        <w:ind w:left="360" w:right="-82"/>
        <w:jc w:val="both"/>
        <w:rPr>
          <w:rFonts w:ascii="Swis721 Lt BT" w:hAnsi="Swis721 Lt BT"/>
          <w:lang w:val="it-IT"/>
        </w:rPr>
      </w:pPr>
      <w:r w:rsidRPr="00464460">
        <w:rPr>
          <w:rFonts w:ascii="Swis721 Lt BT" w:hAnsi="Swis721 Lt BT"/>
          <w:lang w:val="it-IT"/>
        </w:rPr>
        <w:t xml:space="preserve">spessore totale del sistema pari a </w:t>
      </w:r>
      <w:r>
        <w:rPr>
          <w:rFonts w:ascii="Swis721 Lt BT" w:hAnsi="Swis721 Lt BT"/>
          <w:lang w:val="it-IT"/>
        </w:rPr>
        <w:t>20</w:t>
      </w:r>
      <w:r w:rsidRPr="00464460">
        <w:rPr>
          <w:rFonts w:ascii="Swis721 Lt BT" w:hAnsi="Swis721 Lt BT"/>
          <w:lang w:val="it-IT"/>
        </w:rPr>
        <w:t xml:space="preserve"> cm ± 5% con spessore di substrato a compattazione avvenuta pari a 1</w:t>
      </w:r>
      <w:r>
        <w:rPr>
          <w:rFonts w:ascii="Swis721 Lt BT" w:hAnsi="Swis721 Lt BT"/>
          <w:lang w:val="it-IT"/>
        </w:rPr>
        <w:t>5</w:t>
      </w:r>
      <w:r w:rsidRPr="00464460">
        <w:rPr>
          <w:rFonts w:ascii="Swis721 Lt BT" w:hAnsi="Swis721 Lt BT"/>
          <w:lang w:val="it-IT"/>
        </w:rPr>
        <w:t xml:space="preserve"> cm; peso a massima saturazione idrica, esclusa vegetazione, non superiore a </w:t>
      </w:r>
      <w:r>
        <w:rPr>
          <w:rFonts w:ascii="Swis721 Lt BT" w:hAnsi="Swis721 Lt BT"/>
          <w:lang w:val="it-IT"/>
        </w:rPr>
        <w:t>240</w:t>
      </w:r>
      <w:r w:rsidRPr="00464460">
        <w:rPr>
          <w:rFonts w:ascii="Swis721 Lt BT" w:hAnsi="Swis721 Lt BT"/>
          <w:lang w:val="it-IT"/>
        </w:rPr>
        <w:t xml:space="preserve"> kg/m²; a PF1 volume d’aria presente nel sistema ≥ </w:t>
      </w:r>
      <w:r>
        <w:rPr>
          <w:rFonts w:ascii="Swis721 Lt BT" w:hAnsi="Swis721 Lt BT"/>
          <w:lang w:val="it-IT"/>
        </w:rPr>
        <w:t xml:space="preserve">70 </w:t>
      </w:r>
      <w:r w:rsidRPr="00464460">
        <w:rPr>
          <w:rFonts w:ascii="Swis721 Lt BT" w:hAnsi="Swis721 Lt BT"/>
          <w:lang w:val="it-IT"/>
        </w:rPr>
        <w:t xml:space="preserve">l/m²; massima acqua trattenuta MT ≥ </w:t>
      </w:r>
      <w:r>
        <w:rPr>
          <w:rFonts w:ascii="Swis721 Lt BT" w:hAnsi="Swis721 Lt BT"/>
          <w:lang w:val="it-IT"/>
        </w:rPr>
        <w:t>76</w:t>
      </w:r>
      <w:r w:rsidRPr="00464460">
        <w:rPr>
          <w:rFonts w:ascii="Swis721 Lt BT" w:hAnsi="Swis721 Lt BT"/>
          <w:lang w:val="it-IT"/>
        </w:rPr>
        <w:t xml:space="preserve"> l/m²; acqua totale disponibile ATD ≥ </w:t>
      </w:r>
      <w:r>
        <w:rPr>
          <w:rFonts w:ascii="Swis721 Lt BT" w:hAnsi="Swis721 Lt BT"/>
          <w:lang w:val="it-IT"/>
        </w:rPr>
        <w:t>65</w:t>
      </w:r>
      <w:r w:rsidRPr="00464460">
        <w:rPr>
          <w:rFonts w:ascii="Swis721 Lt BT" w:hAnsi="Swis721 Lt BT"/>
          <w:lang w:val="it-IT"/>
        </w:rPr>
        <w:t xml:space="preserve"> l/m²; rapporto di utilizzabilità UT ≥ 0,</w:t>
      </w:r>
      <w:r>
        <w:rPr>
          <w:rFonts w:ascii="Swis721 Lt BT" w:hAnsi="Swis721 Lt BT"/>
          <w:lang w:val="it-IT"/>
        </w:rPr>
        <w:t>85</w:t>
      </w:r>
      <w:r w:rsidRPr="00464460">
        <w:rPr>
          <w:rFonts w:ascii="Swis721 Lt BT" w:hAnsi="Swis721 Lt BT"/>
          <w:lang w:val="it-IT"/>
        </w:rPr>
        <w:t>; rapporto di efficienza EF ≥ 0.</w:t>
      </w:r>
      <w:r>
        <w:rPr>
          <w:rFonts w:ascii="Swis721 Lt BT" w:hAnsi="Swis721 Lt BT"/>
          <w:lang w:val="it-IT"/>
        </w:rPr>
        <w:t>61</w:t>
      </w:r>
      <w:r w:rsidRPr="00464460">
        <w:rPr>
          <w:rFonts w:ascii="Swis721 Lt BT" w:hAnsi="Swis721 Lt BT"/>
          <w:lang w:val="it-IT"/>
        </w:rPr>
        <w:t xml:space="preserve">. Il coefficiente di deflusso medio del sistema, certificato da istituti indipendenti, dovrà essere </w:t>
      </w:r>
      <w:r>
        <w:rPr>
          <w:rFonts w:ascii="Swis721 Lt BT" w:hAnsi="Swis721 Lt BT"/>
          <w:lang w:val="it-IT"/>
        </w:rPr>
        <w:t>C</w:t>
      </w:r>
      <w:r w:rsidRPr="00464460">
        <w:rPr>
          <w:rFonts w:ascii="Swis721 Lt BT" w:hAnsi="Swis721 Lt BT"/>
          <w:lang w:val="it-IT"/>
        </w:rPr>
        <w:t xml:space="preserve"> ≤ 0,3</w:t>
      </w:r>
      <w:r>
        <w:rPr>
          <w:rFonts w:ascii="Swis721 Lt BT" w:hAnsi="Swis721 Lt BT"/>
          <w:lang w:val="it-IT"/>
        </w:rPr>
        <w:t>1</w:t>
      </w:r>
      <w:r w:rsidRPr="00464460">
        <w:rPr>
          <w:rFonts w:ascii="Swis721 Lt BT" w:hAnsi="Swis721 Lt BT"/>
          <w:lang w:val="it-IT"/>
        </w:rPr>
        <w:t>. La resistenza termica del sistema a massima ritenzione idrica dovrà essere non inferiore a 0.</w:t>
      </w:r>
      <w:r>
        <w:rPr>
          <w:rFonts w:ascii="Swis721 Lt BT" w:hAnsi="Swis721 Lt BT"/>
          <w:lang w:val="it-IT"/>
        </w:rPr>
        <w:t>55</w:t>
      </w:r>
      <w:r w:rsidRPr="00464460">
        <w:rPr>
          <w:rFonts w:ascii="Swis721 Lt BT" w:hAnsi="Swis721 Lt BT"/>
          <w:lang w:val="it-IT"/>
        </w:rPr>
        <w:t xml:space="preserve"> (mq*K)/W secondo rapporto di prova di istituti indipendenti.</w:t>
      </w:r>
    </w:p>
    <w:p w14:paraId="41C63985" w14:textId="1CCAD46B" w:rsidR="008E5877" w:rsidRPr="002F1B10" w:rsidRDefault="008E5877" w:rsidP="002F1B10">
      <w:pPr>
        <w:spacing w:after="120"/>
        <w:ind w:left="360" w:right="-82"/>
        <w:jc w:val="both"/>
        <w:rPr>
          <w:rFonts w:ascii="Swis721 Lt BT" w:hAnsi="Swis721 Lt BT"/>
          <w:lang w:val="it-IT"/>
        </w:rPr>
      </w:pPr>
      <w:r w:rsidRPr="007B009A">
        <w:rPr>
          <w:rFonts w:ascii="Swis721 Lt BT" w:hAnsi="Swis721 Lt BT"/>
          <w:b/>
          <w:u w:val="single"/>
        </w:rPr>
        <w:t>Caratteristiche del feltro ritentore:</w:t>
      </w:r>
    </w:p>
    <w:p w14:paraId="6C997B5B" w14:textId="77777777" w:rsidR="008E5877" w:rsidRPr="007B009A" w:rsidRDefault="008E5877" w:rsidP="008E5877">
      <w:pPr>
        <w:tabs>
          <w:tab w:val="num" w:pos="360"/>
        </w:tabs>
        <w:spacing w:after="120"/>
        <w:ind w:left="360" w:right="-79"/>
        <w:jc w:val="both"/>
        <w:rPr>
          <w:rFonts w:ascii="Swis721 Lt BT" w:hAnsi="Swis721 Lt BT"/>
        </w:rPr>
      </w:pPr>
      <w:r w:rsidRPr="007B009A">
        <w:rPr>
          <w:rFonts w:ascii="Swis721 Lt BT" w:hAnsi="Swis721 Lt BT"/>
        </w:rPr>
        <w:t>Tipo Idromant 4 o equivalente, assorbimento idrico pari a 8,60 l/m² (EN 344), ritenzione idrica dopo 16 ore a 20°C pari a 5,0 l/m² (EN 344), quantità di acqua disponibile (a potenziale idrico tra 0 e -1,5 MPa) non inferiore a 7,8 l/m². L’acqua disponibile, se trasferita teoricamente nel substrato secco (al punto di appassimento permanente), deve essere sufficiente a reidratarlo ad un potenziale idrico non inferiore a -0,5 MPa.</w:t>
      </w:r>
    </w:p>
    <w:p w14:paraId="571E3C4E" w14:textId="77777777" w:rsidR="008E5877" w:rsidRPr="00582D2E" w:rsidRDefault="008E5877" w:rsidP="008E5877">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1BE4B457" w14:textId="3DFC6C0E" w:rsidR="008E5877" w:rsidRDefault="008E5877" w:rsidP="008E5877">
      <w:pPr>
        <w:spacing w:after="120"/>
        <w:ind w:left="360" w:right="-82"/>
        <w:jc w:val="both"/>
        <w:rPr>
          <w:rFonts w:ascii="Swis721 Lt BT" w:hAnsi="Swis721 Lt BT"/>
        </w:rPr>
      </w:pPr>
      <w:r w:rsidRPr="007B009A">
        <w:rPr>
          <w:rFonts w:ascii="Swis721 Lt BT" w:hAnsi="Swis721 Lt BT"/>
          <w:lang w:val="it-IT"/>
        </w:rPr>
        <w:t>Tipo MediDrain MD 40 o equivalente, deveavere una conducibilità idraulica totale a 20kPa (secondo norma EN ISO 12958) a gradiente idraulico i = 0,01 non inferiore a 1,5 l/sm e ad i = 0,1 non inferiore a 4,6 l/sm</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mm/min,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meq/100g,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MPa),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paragnabile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79D35556"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 xml:space="preserve">di </w:t>
            </w:r>
            <w:r w:rsidR="003776DD">
              <w:rPr>
                <w:rFonts w:ascii="Swis721 Lt BT" w:hAnsi="Swis721 Lt BT"/>
                <w:i/>
                <w:lang w:val="it-IT"/>
              </w:rPr>
              <w:t>Idromant 4</w:t>
            </w:r>
            <w:r>
              <w:rPr>
                <w:rFonts w:ascii="Swis721 Lt BT" w:hAnsi="Swis721 Lt BT"/>
                <w:i/>
                <w:lang w:val="it-IT"/>
              </w:rPr>
              <w:t>, MediDrain MD</w:t>
            </w:r>
            <w:r w:rsidR="003776DD">
              <w:rPr>
                <w:rFonts w:ascii="Swis721 Lt BT" w:hAnsi="Swis721 Lt BT"/>
                <w:i/>
                <w:lang w:val="it-IT"/>
              </w:rPr>
              <w:t>40</w:t>
            </w:r>
            <w:r>
              <w:rPr>
                <w:rFonts w:ascii="Swis721 Lt BT" w:hAnsi="Swis721 Lt BT"/>
                <w:i/>
                <w:lang w:val="it-IT"/>
              </w:rPr>
              <w:t>, MediFilter MF1, TerraMediterranea TME sp compattato pari a 15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0365F2A0" w:rsidR="001A785F" w:rsidRPr="00722ABE" w:rsidRDefault="003776DD" w:rsidP="00365537">
            <w:pPr>
              <w:ind w:right="-79"/>
              <w:jc w:val="center"/>
              <w:rPr>
                <w:rFonts w:ascii="Swis721 Lt BT" w:hAnsi="Swis721 Lt BT"/>
                <w:i/>
              </w:rPr>
            </w:pPr>
            <w:r>
              <w:rPr>
                <w:rFonts w:ascii="Swis721 Lt BT" w:hAnsi="Swis721 Lt BT" w:cs="Arial"/>
                <w:i/>
              </w:rPr>
              <w:t>90</w:t>
            </w:r>
            <w:r w:rsidR="001A785F" w:rsidRPr="00722ABE">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B0C54F" w14:textId="038A0D19" w:rsidR="001A785F" w:rsidRDefault="001A785F" w:rsidP="00944EC2">
      <w:pPr>
        <w:tabs>
          <w:tab w:val="num" w:pos="540"/>
        </w:tabs>
        <w:ind w:right="-82"/>
        <w:jc w:val="both"/>
        <w:rPr>
          <w:rFonts w:ascii="Swis721 Lt BT" w:hAnsi="Swis721 Lt BT"/>
          <w:sz w:val="16"/>
          <w:szCs w:val="16"/>
          <w:lang w:val="it-IT"/>
        </w:rPr>
      </w:pPr>
    </w:p>
    <w:p w14:paraId="622537D8" w14:textId="77777777" w:rsidR="00944EC2" w:rsidRPr="00411733" w:rsidRDefault="00944EC2" w:rsidP="00944EC2">
      <w:pPr>
        <w:tabs>
          <w:tab w:val="num" w:pos="540"/>
        </w:tabs>
        <w:ind w:right="-82"/>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lastRenderedPageBreak/>
        <w:t>VEGETAZIONE</w:t>
      </w:r>
    </w:p>
    <w:p w14:paraId="104BA31D" w14:textId="2D306F9E"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ad </w:t>
      </w:r>
      <w:r w:rsidR="00CE0714">
        <w:rPr>
          <w:rFonts w:ascii="Swis721 Lt BT" w:hAnsi="Swis721 Lt BT"/>
          <w:b/>
          <w:lang w:val="it-IT" w:eastAsia="ar-SA"/>
        </w:rPr>
        <w:t>erbacee perenni</w:t>
      </w:r>
      <w:r w:rsidRPr="00210058">
        <w:rPr>
          <w:rFonts w:ascii="Swis721 Lt BT" w:hAnsi="Swis721 Lt BT"/>
          <w:b/>
          <w:lang w:val="it-IT" w:eastAsia="ar-SA"/>
        </w:rPr>
        <w:t>:</w:t>
      </w:r>
    </w:p>
    <w:p w14:paraId="1B526E37" w14:textId="448FBC03" w:rsidR="00365537" w:rsidRPr="00582D2E" w:rsidRDefault="00365537" w:rsidP="00365537">
      <w:pPr>
        <w:suppressAutoHyphens/>
        <w:spacing w:after="120"/>
        <w:ind w:left="360"/>
        <w:jc w:val="both"/>
        <w:rPr>
          <w:rFonts w:ascii="Swis721 Lt BT" w:hAnsi="Swis721 Lt BT"/>
          <w:lang w:val="it-IT" w:eastAsia="ar-SA"/>
        </w:rPr>
      </w:pPr>
      <w:r w:rsidRPr="00582D2E">
        <w:rPr>
          <w:rFonts w:ascii="Swis721 Lt BT" w:hAnsi="Swis721 Lt BT"/>
          <w:lang w:val="it-IT" w:eastAsia="ar-SA"/>
        </w:rPr>
        <w:t xml:space="preserve">Per favorire la crescita omogenea di una vegetazione di erbacee perenni si prevede la posa di piantine in vasi da Ø </w:t>
      </w:r>
      <w:r w:rsidR="003776DD">
        <w:rPr>
          <w:rFonts w:ascii="Swis721 Lt BT" w:hAnsi="Swis721 Lt BT"/>
          <w:lang w:val="it-IT" w:eastAsia="ar-SA"/>
        </w:rPr>
        <w:t>10-12</w:t>
      </w:r>
      <w:r w:rsidRPr="00582D2E">
        <w:rPr>
          <w:rFonts w:ascii="Swis721 Lt BT" w:hAnsi="Swis721 Lt BT"/>
          <w:lang w:val="it-IT" w:eastAsia="ar-SA"/>
        </w:rPr>
        <w:t xml:space="preserve"> cm. La densità di posa dovrà essere calibrata per il raggiungimento dei requisiti minimi per l’idoneità al collaudo dell’opera a verde richiesti dalla norma UNI - 11235. Esempio indicativo di specie: </w:t>
      </w:r>
      <w:r w:rsidRPr="00582D2E">
        <w:rPr>
          <w:rFonts w:ascii="Swis721 Lt BT" w:hAnsi="Swis721 Lt BT"/>
          <w:i/>
          <w:lang w:val="it-IT" w:eastAsia="ar-SA"/>
        </w:rPr>
        <w:t xml:space="preserve">Hypericum calycinum, Sedum spp, Iberis sempervirens, Tulbaghia violacea, Hermerocallis spp. ecc.. </w:t>
      </w:r>
    </w:p>
    <w:p w14:paraId="40BD59A4" w14:textId="65853A1B" w:rsidR="00365537" w:rsidRPr="00365537" w:rsidRDefault="00365537" w:rsidP="00365537">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3E93C2" w14:textId="05F4FE6D" w:rsidR="00365537" w:rsidRPr="00722ABE" w:rsidRDefault="003776DD" w:rsidP="00365537">
            <w:pPr>
              <w:ind w:right="-79"/>
              <w:jc w:val="center"/>
              <w:rPr>
                <w:rFonts w:ascii="Swis721 Lt BT" w:hAnsi="Swis721 Lt BT"/>
                <w:i/>
              </w:rPr>
            </w:pPr>
            <w:r>
              <w:rPr>
                <w:rFonts w:ascii="Swis721 Lt BT" w:hAnsi="Swis721 Lt BT" w:cs="Arial"/>
                <w:i/>
              </w:rPr>
              <w:t>48</w:t>
            </w:r>
            <w:r w:rsidR="00365537" w:rsidRPr="00722ABE">
              <w:rPr>
                <w:rFonts w:ascii="Swis721 Lt BT" w:hAnsi="Swis721 Lt BT" w:cs="Arial"/>
                <w:i/>
              </w:rPr>
              <w:t xml:space="preserve"> </w:t>
            </w:r>
            <w:r w:rsidR="00365537" w:rsidRPr="00722ABE">
              <w:rPr>
                <w:rFonts w:ascii="Arial" w:hAnsi="Arial" w:cs="Arial"/>
                <w:i/>
              </w:rPr>
              <w:t>€</w:t>
            </w:r>
            <w:r w:rsidR="00365537" w:rsidRPr="00722ABE">
              <w:rPr>
                <w:rFonts w:ascii="Swis721 Lt BT" w:hAnsi="Swis721 Lt BT"/>
                <w:i/>
              </w:rPr>
              <w:t>/mq</w:t>
            </w:r>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1E47B1DD" w14:textId="43131CD0" w:rsidR="00365537" w:rsidRDefault="00365537" w:rsidP="00365537">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12"/>
        <w:gridCol w:w="5300"/>
        <w:gridCol w:w="1391"/>
        <w:gridCol w:w="1602"/>
        <w:gridCol w:w="1400"/>
        <w:gridCol w:w="287"/>
      </w:tblGrid>
      <w:tr w:rsidR="00365537" w:rsidRPr="007C3172" w14:paraId="7B997376" w14:textId="77777777" w:rsidTr="00365537">
        <w:trPr>
          <w:gridBefore w:val="1"/>
          <w:gridAfter w:val="1"/>
          <w:wBefore w:w="404" w:type="dxa"/>
          <w:wAfter w:w="373" w:type="dxa"/>
        </w:trPr>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rPr>
          <w:gridBefore w:val="1"/>
          <w:gridAfter w:val="1"/>
          <w:wBefore w:w="404" w:type="dxa"/>
          <w:wAfter w:w="373" w:type="dxa"/>
        </w:trPr>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r w:rsidR="00C55CE8" w:rsidRPr="00C55CE8" w14:paraId="38090415" w14:textId="77777777" w:rsidTr="00365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trHeight w:val="264"/>
        </w:trPr>
        <w:tc>
          <w:tcPr>
            <w:tcW w:w="10162" w:type="dxa"/>
            <w:gridSpan w:val="6"/>
            <w:shd w:val="clear" w:color="auto" w:fill="auto"/>
          </w:tcPr>
          <w:p w14:paraId="40B3266A" w14:textId="77777777" w:rsidR="00365537" w:rsidRDefault="00365537" w:rsidP="00C55CE8">
            <w:pPr>
              <w:suppressAutoHyphens/>
              <w:spacing w:before="120" w:after="120"/>
              <w:jc w:val="both"/>
              <w:rPr>
                <w:rFonts w:ascii="Swis721 Lt BT" w:hAnsi="Swis721 Lt BT"/>
                <w:b/>
                <w:sz w:val="24"/>
                <w:szCs w:val="24"/>
                <w:lang w:val="it-IT" w:eastAsia="ar-SA"/>
              </w:rPr>
            </w:pPr>
          </w:p>
          <w:tbl>
            <w:tblPr>
              <w:tblW w:w="97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2A6EEB" w:rsidRPr="002A6EEB" w14:paraId="196413D8" w14:textId="77777777" w:rsidTr="0002312B">
              <w:trPr>
                <w:trHeight w:val="264"/>
              </w:trPr>
              <w:tc>
                <w:tcPr>
                  <w:tcW w:w="9788" w:type="dxa"/>
                  <w:shd w:val="clear" w:color="auto" w:fill="auto"/>
                </w:tcPr>
                <w:p w14:paraId="7C63BD5A" w14:textId="77777777" w:rsidR="002A6EEB" w:rsidRPr="002A6EEB" w:rsidRDefault="002A6EEB" w:rsidP="002A6EEB">
                  <w:pPr>
                    <w:suppressAutoHyphens/>
                    <w:jc w:val="both"/>
                    <w:rPr>
                      <w:rFonts w:ascii="Swis721 Lt BT" w:hAnsi="Swis721 Lt BT"/>
                      <w:lang w:val="it-IT" w:eastAsia="ar-SA"/>
                    </w:rPr>
                  </w:pPr>
                  <w:bookmarkStart w:id="3" w:name="_Hlk39012203"/>
                  <w:r w:rsidRPr="002A6EEB">
                    <w:rPr>
                      <w:rFonts w:ascii="Swis721 Lt BT" w:hAnsi="Swis721 Lt BT"/>
                      <w:b/>
                      <w:lang w:val="it-IT" w:eastAsia="ar-SA"/>
                    </w:rPr>
                    <w:t>ACCESSORI OBBLIGATORI PER IL RILASCIO DELLA GARANZIA NEI SISTEMI A VERDE PENSILE ESTENSIVO</w:t>
                  </w:r>
                </w:p>
              </w:tc>
            </w:tr>
          </w:tbl>
          <w:p w14:paraId="2F59F98C" w14:textId="77777777" w:rsidR="002A6EEB" w:rsidRPr="002A6EEB" w:rsidRDefault="002A6EEB" w:rsidP="002A6EEB">
            <w:pPr>
              <w:suppressAutoHyphens/>
              <w:jc w:val="both"/>
              <w:rPr>
                <w:rFonts w:ascii="Swis721 Lt BT" w:hAnsi="Swis721 Lt BT"/>
                <w:i/>
                <w:lang w:val="it-IT" w:eastAsia="ar-SA"/>
              </w:rPr>
            </w:pPr>
            <w:r w:rsidRPr="002A6EEB">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9C72C8E" w14:textId="77777777" w:rsidR="002A6EEB" w:rsidRPr="002A6EEB" w:rsidRDefault="002A6EEB" w:rsidP="002A6EEB">
            <w:pPr>
              <w:suppressAutoHyphens/>
              <w:jc w:val="both"/>
              <w:rPr>
                <w:rFonts w:ascii="Swis721 Lt BT" w:hAnsi="Swis721 Lt BT"/>
                <w:b/>
                <w:lang w:val="it-IT" w:eastAsia="ar-SA"/>
              </w:rPr>
            </w:pPr>
          </w:p>
          <w:p w14:paraId="5904FC01" w14:textId="77777777" w:rsidR="002A6EEB" w:rsidRPr="002A6EEB" w:rsidRDefault="002A6EEB" w:rsidP="002A6EEB">
            <w:pPr>
              <w:suppressAutoHyphens/>
              <w:jc w:val="both"/>
              <w:rPr>
                <w:rFonts w:ascii="Swis721 Lt BT" w:hAnsi="Swis721 Lt BT"/>
                <w:b/>
                <w:lang w:val="it-IT" w:eastAsia="ar-SA"/>
              </w:rPr>
            </w:pPr>
            <w:r w:rsidRPr="002A6EEB">
              <w:rPr>
                <w:rFonts w:ascii="Swis721 Lt BT" w:hAnsi="Swis721 Lt BT"/>
                <w:b/>
                <w:lang w:val="it-IT" w:eastAsia="ar-SA"/>
              </w:rPr>
              <w:t xml:space="preserve">POZZETTI DI CONTROLLO PER SCARICHI IN COPERTURE A VERDE PENSILE </w:t>
            </w:r>
          </w:p>
          <w:p w14:paraId="2F44A9F3" w14:textId="77777777" w:rsidR="002A6EEB" w:rsidRPr="002A6EEB" w:rsidRDefault="002A6EEB" w:rsidP="002A6EEB">
            <w:pPr>
              <w:suppressAutoHyphens/>
              <w:jc w:val="both"/>
              <w:rPr>
                <w:rFonts w:ascii="Swis721 Lt BT" w:hAnsi="Swis721 Lt BT"/>
                <w:i/>
                <w:lang w:val="it-IT" w:eastAsia="ar-SA"/>
              </w:rPr>
            </w:pPr>
            <w:r w:rsidRPr="002A6EEB">
              <w:rPr>
                <w:rFonts w:ascii="Swis721 Lt BT" w:hAnsi="Swis721 Lt BT"/>
                <w:i/>
                <w:lang w:val="it-IT" w:eastAsia="ar-SA"/>
              </w:rPr>
              <w:t>Pozzetti di diversi spessori, sopraelevabili con elementi aggiuntivi di tipo PKH</w:t>
            </w:r>
            <w:r w:rsidRPr="002A6EEB">
              <w:rPr>
                <w:rFonts w:ascii="Swis721 Lt BT" w:hAnsi="Swis721 Lt BT"/>
                <w:b/>
                <w:i/>
                <w:lang w:val="it-IT" w:eastAsia="ar-SA"/>
              </w:rPr>
              <w:t xml:space="preserve"> </w:t>
            </w:r>
            <w:r w:rsidRPr="002A6EEB">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838A538" w14:textId="77777777" w:rsidR="002A6EEB" w:rsidRPr="002A6EEB" w:rsidRDefault="002A6EEB" w:rsidP="002A6EEB">
            <w:pPr>
              <w:suppressAutoHyphens/>
              <w:jc w:val="both"/>
              <w:rPr>
                <w:rFonts w:ascii="Swis721 Lt BT" w:hAnsi="Swis721 Lt BT"/>
                <w:i/>
                <w:lang w:val="it-IT" w:eastAsia="ar-SA"/>
              </w:rPr>
            </w:pPr>
          </w:p>
          <w:p w14:paraId="30273C4C" w14:textId="77777777" w:rsidR="002A6EEB" w:rsidRPr="002A6EEB" w:rsidRDefault="002A6EEB" w:rsidP="002A6EEB">
            <w:pPr>
              <w:suppressAutoHyphens/>
              <w:jc w:val="both"/>
              <w:rPr>
                <w:rFonts w:ascii="Swis721 Lt BT" w:hAnsi="Swis721 Lt BT"/>
                <w:lang w:val="it-IT" w:eastAsia="ar-SA"/>
              </w:rPr>
            </w:pPr>
            <w:r w:rsidRPr="002A6EEB">
              <w:rPr>
                <w:noProof/>
                <w:sz w:val="22"/>
                <w:lang w:val="it-IT"/>
              </w:rPr>
              <w:drawing>
                <wp:anchor distT="0" distB="0" distL="114935" distR="114935" simplePos="0" relativeHeight="251662336" behindDoc="1" locked="0" layoutInCell="1" allowOverlap="1" wp14:anchorId="263D94DE" wp14:editId="2384CE69">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6EEB">
              <w:rPr>
                <w:rFonts w:ascii="Swis721 Lt BT" w:hAnsi="Swis721 Lt BT"/>
                <w:b/>
                <w:lang w:val="it-IT" w:eastAsia="ar-SA"/>
              </w:rPr>
              <w:t xml:space="preserve">POZZETTI PER SCARICHI COLLOCATI SUL PIANO DI COPERTURA </w:t>
            </w:r>
          </w:p>
          <w:p w14:paraId="6C40F943" w14:textId="77777777" w:rsidR="002A6EEB" w:rsidRPr="002A6EEB" w:rsidRDefault="002A6EEB" w:rsidP="002A6EEB">
            <w:pPr>
              <w:numPr>
                <w:ilvl w:val="0"/>
                <w:numId w:val="13"/>
              </w:numPr>
              <w:jc w:val="both"/>
              <w:rPr>
                <w:rFonts w:ascii="Swis721 Lt BT" w:hAnsi="Swis721 Lt BT"/>
                <w:lang w:val="it-IT" w:eastAsia="ar-SA"/>
              </w:rPr>
            </w:pPr>
            <w:r w:rsidRPr="002A6EEB">
              <w:rPr>
                <w:rFonts w:ascii="Swis721 Lt BT" w:hAnsi="Swis721 Lt BT"/>
                <w:b/>
                <w:lang w:val="it-IT" w:eastAsia="ar-SA"/>
              </w:rPr>
              <w:t>Pozzetto di controllo per scarichi in copertura PK 5 e PK 10</w:t>
            </w:r>
          </w:p>
          <w:p w14:paraId="13A76E63" w14:textId="77777777" w:rsidR="002A6EEB" w:rsidRPr="002A6EEB" w:rsidRDefault="002A6EEB" w:rsidP="002A6EE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A6EEB">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194286F0" w14:textId="77777777" w:rsidR="002A6EEB" w:rsidRPr="002A6EEB" w:rsidRDefault="002A6EEB" w:rsidP="002A6EEB">
            <w:pPr>
              <w:suppressAutoHyphens/>
              <w:ind w:left="360"/>
              <w:jc w:val="both"/>
              <w:rPr>
                <w:rFonts w:ascii="Swis721 Lt BT" w:hAnsi="Swis721 Lt BT"/>
                <w:lang w:val="it-IT" w:eastAsia="ar-SA"/>
              </w:rPr>
            </w:pPr>
            <w:r w:rsidRPr="002A6EEB">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2D430F43" w14:textId="77777777" w:rsidTr="0002312B">
              <w:tc>
                <w:tcPr>
                  <w:tcW w:w="5481" w:type="dxa"/>
                  <w:shd w:val="clear" w:color="auto" w:fill="auto"/>
                </w:tcPr>
                <w:p w14:paraId="283F56CB" w14:textId="77777777" w:rsidR="002A6EEB" w:rsidRPr="002A6EEB" w:rsidRDefault="002A6EEB" w:rsidP="002A6EEB">
                  <w:pPr>
                    <w:ind w:right="-79"/>
                    <w:jc w:val="both"/>
                    <w:rPr>
                      <w:rFonts w:ascii="Swis721 Lt BT" w:hAnsi="Swis721 Lt BT"/>
                      <w:iCs/>
                    </w:rPr>
                  </w:pPr>
                  <w:bookmarkStart w:id="4" w:name="_Hlk38966175"/>
                  <w:r w:rsidRPr="002A6EEB">
                    <w:rPr>
                      <w:rFonts w:ascii="Swis721 Lt BT" w:hAnsi="Swis721 Lt BT"/>
                      <w:iCs/>
                    </w:rPr>
                    <w:t xml:space="preserve">DESCRIZIONE </w:t>
                  </w:r>
                </w:p>
              </w:tc>
              <w:tc>
                <w:tcPr>
                  <w:tcW w:w="1204" w:type="dxa"/>
                  <w:shd w:val="clear" w:color="auto" w:fill="auto"/>
                </w:tcPr>
                <w:p w14:paraId="20F166AA"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67FC5515"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5658F1DA"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75EE438F" w14:textId="77777777" w:rsidTr="0002312B">
              <w:tc>
                <w:tcPr>
                  <w:tcW w:w="5481" w:type="dxa"/>
                  <w:shd w:val="clear" w:color="auto" w:fill="auto"/>
                </w:tcPr>
                <w:p w14:paraId="00AD59BB"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15580CFD"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PK5  versione acciaio inox</w:t>
                  </w:r>
                </w:p>
              </w:tc>
              <w:tc>
                <w:tcPr>
                  <w:tcW w:w="1204" w:type="dxa"/>
                  <w:shd w:val="clear" w:color="auto" w:fill="auto"/>
                </w:tcPr>
                <w:p w14:paraId="6DF70646"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38B891E5" w14:textId="77777777" w:rsidR="002A6EEB" w:rsidRPr="002A6EEB" w:rsidRDefault="002A6EEB" w:rsidP="002A6EEB">
                  <w:pPr>
                    <w:ind w:right="-79"/>
                    <w:jc w:val="center"/>
                    <w:rPr>
                      <w:rFonts w:ascii="Swis721 Lt BT" w:hAnsi="Swis721 Lt BT"/>
                      <w:i/>
                    </w:rPr>
                  </w:pPr>
                  <w:r w:rsidRPr="002A6EEB">
                    <w:rPr>
                      <w:rFonts w:ascii="Swis721 Lt BT" w:hAnsi="Swis721 Lt BT" w:cs="Arial"/>
                      <w:i/>
                    </w:rPr>
                    <w:t xml:space="preserve">156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1BC1D3FD" w14:textId="77777777" w:rsidR="002A6EEB" w:rsidRPr="002A6EEB" w:rsidRDefault="002A6EEB" w:rsidP="002A6EEB">
                  <w:pPr>
                    <w:ind w:right="-79"/>
                    <w:jc w:val="center"/>
                    <w:rPr>
                      <w:rFonts w:ascii="Swis721 Lt BT" w:hAnsi="Swis721 Lt BT"/>
                      <w:i/>
                    </w:rPr>
                  </w:pPr>
                  <w:r w:rsidRPr="002A6EEB">
                    <w:rPr>
                      <w:rFonts w:ascii="Arial" w:hAnsi="Arial" w:cs="Arial"/>
                      <w:i/>
                    </w:rPr>
                    <w:t>€</w:t>
                  </w:r>
                </w:p>
              </w:tc>
            </w:tr>
            <w:tr w:rsidR="002A6EEB" w:rsidRPr="002A6EEB" w14:paraId="6FD3BB95" w14:textId="77777777" w:rsidTr="0002312B">
              <w:tc>
                <w:tcPr>
                  <w:tcW w:w="5481" w:type="dxa"/>
                  <w:shd w:val="clear" w:color="auto" w:fill="auto"/>
                </w:tcPr>
                <w:p w14:paraId="50A2BD0F"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0E3BC8E3"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PK5 versione alluminio</w:t>
                  </w:r>
                </w:p>
              </w:tc>
              <w:tc>
                <w:tcPr>
                  <w:tcW w:w="1204" w:type="dxa"/>
                  <w:shd w:val="clear" w:color="auto" w:fill="auto"/>
                </w:tcPr>
                <w:p w14:paraId="2696572D"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709B215A"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134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0A5B68E4"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356A8078" w14:textId="77777777" w:rsidTr="0002312B">
              <w:tc>
                <w:tcPr>
                  <w:tcW w:w="5481" w:type="dxa"/>
                  <w:shd w:val="clear" w:color="auto" w:fill="auto"/>
                </w:tcPr>
                <w:p w14:paraId="28D02B48" w14:textId="77777777" w:rsidR="002A6EEB" w:rsidRPr="002A6EEB" w:rsidRDefault="002A6EEB" w:rsidP="002A6EEB">
                  <w:pPr>
                    <w:ind w:right="-79"/>
                    <w:jc w:val="both"/>
                    <w:rPr>
                      <w:rFonts w:ascii="Swis721 Lt BT" w:hAnsi="Swis721 Lt BT"/>
                      <w:i/>
                    </w:rPr>
                  </w:pPr>
                  <w:r w:rsidRPr="002A6EEB">
                    <w:rPr>
                      <w:rFonts w:ascii="Swis721 Lt BT" w:hAnsi="Swis721 Lt BT"/>
                      <w:i/>
                    </w:rPr>
                    <w:lastRenderedPageBreak/>
                    <w:t xml:space="preserve">Fornitura e posa in opera, compresi oneri ed utili d’impresa </w:t>
                  </w:r>
                </w:p>
                <w:p w14:paraId="55192F37"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PK5  versione aluzinc</w:t>
                  </w:r>
                </w:p>
              </w:tc>
              <w:tc>
                <w:tcPr>
                  <w:tcW w:w="1204" w:type="dxa"/>
                  <w:shd w:val="clear" w:color="auto" w:fill="auto"/>
                </w:tcPr>
                <w:p w14:paraId="42352473"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0BC436F5"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122</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017D0D0E"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582CC043" w14:textId="77777777" w:rsidTr="0002312B">
              <w:tc>
                <w:tcPr>
                  <w:tcW w:w="5481" w:type="dxa"/>
                  <w:shd w:val="clear" w:color="auto" w:fill="auto"/>
                </w:tcPr>
                <w:p w14:paraId="51CF3FC7"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16CEA5D7"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PK10  versione acciaio inox</w:t>
                  </w:r>
                </w:p>
              </w:tc>
              <w:tc>
                <w:tcPr>
                  <w:tcW w:w="1204" w:type="dxa"/>
                  <w:shd w:val="clear" w:color="auto" w:fill="auto"/>
                </w:tcPr>
                <w:p w14:paraId="10BCD5D7"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37645D71"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164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206184B4"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792F9EA4" w14:textId="77777777" w:rsidTr="0002312B">
              <w:tc>
                <w:tcPr>
                  <w:tcW w:w="5481" w:type="dxa"/>
                  <w:shd w:val="clear" w:color="auto" w:fill="auto"/>
                </w:tcPr>
                <w:p w14:paraId="47D8A022"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5C84115D"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PK10 versione alluminio</w:t>
                  </w:r>
                </w:p>
              </w:tc>
              <w:tc>
                <w:tcPr>
                  <w:tcW w:w="1204" w:type="dxa"/>
                  <w:shd w:val="clear" w:color="auto" w:fill="auto"/>
                </w:tcPr>
                <w:p w14:paraId="519B14E5"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457D758D"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142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79136C53"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5797483C" w14:textId="77777777" w:rsidTr="0002312B">
              <w:tc>
                <w:tcPr>
                  <w:tcW w:w="5481" w:type="dxa"/>
                  <w:shd w:val="clear" w:color="auto" w:fill="auto"/>
                </w:tcPr>
                <w:p w14:paraId="32E5E866"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39115D68"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PK10  versione aluzinc</w:t>
                  </w:r>
                </w:p>
              </w:tc>
              <w:tc>
                <w:tcPr>
                  <w:tcW w:w="1204" w:type="dxa"/>
                  <w:shd w:val="clear" w:color="auto" w:fill="auto"/>
                </w:tcPr>
                <w:p w14:paraId="6A393C24"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30C5175B"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136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141DD594" w14:textId="77777777" w:rsidR="002A6EEB" w:rsidRPr="002A6EEB" w:rsidRDefault="002A6EEB" w:rsidP="002A6EEB">
                  <w:pPr>
                    <w:ind w:right="-79"/>
                    <w:jc w:val="center"/>
                    <w:rPr>
                      <w:rFonts w:ascii="Arial" w:hAnsi="Arial" w:cs="Arial"/>
                      <w:i/>
                    </w:rPr>
                  </w:pPr>
                  <w:r w:rsidRPr="002A6EEB">
                    <w:rPr>
                      <w:rFonts w:ascii="Arial" w:hAnsi="Arial" w:cs="Arial"/>
                      <w:i/>
                    </w:rPr>
                    <w:t>€</w:t>
                  </w:r>
                </w:p>
              </w:tc>
            </w:tr>
            <w:bookmarkEnd w:id="4"/>
          </w:tbl>
          <w:p w14:paraId="61BB0BD9" w14:textId="77777777" w:rsidR="002A6EEB" w:rsidRPr="002A6EEB" w:rsidRDefault="002A6EEB" w:rsidP="002A6EEB">
            <w:pPr>
              <w:suppressAutoHyphens/>
              <w:jc w:val="both"/>
              <w:rPr>
                <w:rFonts w:ascii="Swis721 Lt BT" w:hAnsi="Swis721 Lt BT"/>
                <w:b/>
                <w:lang w:val="it-IT" w:eastAsia="ar-SA"/>
              </w:rPr>
            </w:pPr>
          </w:p>
          <w:p w14:paraId="5FC26CCE" w14:textId="77777777" w:rsidR="002A6EEB" w:rsidRPr="002A6EEB" w:rsidRDefault="002A6EEB" w:rsidP="002A6EEB">
            <w:pPr>
              <w:suppressAutoHyphens/>
              <w:jc w:val="both"/>
              <w:rPr>
                <w:rFonts w:ascii="Swis721 Lt BT" w:hAnsi="Swis721 Lt BT"/>
                <w:lang w:val="it-IT" w:eastAsia="ar-SA"/>
              </w:rPr>
            </w:pPr>
            <w:r w:rsidRPr="002A6EEB">
              <w:rPr>
                <w:rFonts w:ascii="Swis721 Lt BT" w:hAnsi="Swis721 Lt BT"/>
                <w:b/>
                <w:lang w:val="it-IT" w:eastAsia="ar-SA"/>
              </w:rPr>
              <w:t>POZZETTI DI CONTROLLO TERMOISOLATI PER SCARICHI DI FACCIATA</w:t>
            </w:r>
          </w:p>
          <w:p w14:paraId="40D50708" w14:textId="77777777" w:rsidR="002A6EEB" w:rsidRPr="002A6EEB" w:rsidRDefault="002A6EEB" w:rsidP="002A6EEB">
            <w:pPr>
              <w:numPr>
                <w:ilvl w:val="0"/>
                <w:numId w:val="13"/>
              </w:numPr>
              <w:contextualSpacing/>
              <w:jc w:val="both"/>
              <w:rPr>
                <w:rFonts w:ascii="Swis721 Lt BT" w:hAnsi="Swis721 Lt BT"/>
                <w:lang w:val="it-IT" w:eastAsia="ar-SA"/>
              </w:rPr>
            </w:pPr>
            <w:r w:rsidRPr="002A6EEB">
              <w:rPr>
                <w:noProof/>
                <w:sz w:val="22"/>
                <w:lang w:val="it-IT" w:eastAsia="ar-SA"/>
              </w:rPr>
              <w:drawing>
                <wp:anchor distT="0" distB="0" distL="114935" distR="114935" simplePos="0" relativeHeight="251661312" behindDoc="1" locked="0" layoutInCell="1" allowOverlap="1" wp14:anchorId="38EF49BE" wp14:editId="4EECCF52">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6EEB">
              <w:rPr>
                <w:rFonts w:ascii="Swis721 Lt BT" w:hAnsi="Swis721 Lt BT"/>
                <w:b/>
                <w:lang w:val="it-IT" w:eastAsia="ar-SA"/>
              </w:rPr>
              <w:t>Pozzetto di controllo per scarico laterale PKF 5 e PKF10</w:t>
            </w:r>
          </w:p>
          <w:p w14:paraId="477BA2D6" w14:textId="77777777" w:rsidR="002A6EEB" w:rsidRPr="002A6EEB" w:rsidRDefault="002A6EEB" w:rsidP="002A6EE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A6EEB">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3A6ECCE0" w14:textId="77777777" w:rsidTr="0002312B">
              <w:tc>
                <w:tcPr>
                  <w:tcW w:w="5481" w:type="dxa"/>
                  <w:shd w:val="clear" w:color="auto" w:fill="auto"/>
                </w:tcPr>
                <w:p w14:paraId="6D22B8EA" w14:textId="77777777" w:rsidR="002A6EEB" w:rsidRPr="002A6EEB" w:rsidRDefault="002A6EEB" w:rsidP="002A6EEB">
                  <w:pPr>
                    <w:ind w:right="-79"/>
                    <w:jc w:val="both"/>
                    <w:rPr>
                      <w:rFonts w:ascii="Swis721 Lt BT" w:hAnsi="Swis721 Lt BT"/>
                      <w:iCs/>
                    </w:rPr>
                  </w:pPr>
                  <w:r w:rsidRPr="002A6EEB">
                    <w:rPr>
                      <w:rFonts w:ascii="Swis721 Lt BT" w:hAnsi="Swis721 Lt BT"/>
                      <w:iCs/>
                    </w:rPr>
                    <w:t xml:space="preserve">DESCRIZIONE </w:t>
                  </w:r>
                </w:p>
              </w:tc>
              <w:tc>
                <w:tcPr>
                  <w:tcW w:w="1204" w:type="dxa"/>
                  <w:shd w:val="clear" w:color="auto" w:fill="auto"/>
                </w:tcPr>
                <w:p w14:paraId="681CECA8"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38AFC86A"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4AA86D1D"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2C64C795" w14:textId="77777777" w:rsidTr="0002312B">
              <w:tc>
                <w:tcPr>
                  <w:tcW w:w="5481" w:type="dxa"/>
                  <w:shd w:val="clear" w:color="auto" w:fill="auto"/>
                </w:tcPr>
                <w:p w14:paraId="47B670F6"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3D186110"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PKF5-INOX versione acciaio inox</w:t>
                  </w:r>
                </w:p>
              </w:tc>
              <w:tc>
                <w:tcPr>
                  <w:tcW w:w="1204" w:type="dxa"/>
                  <w:shd w:val="clear" w:color="auto" w:fill="auto"/>
                </w:tcPr>
                <w:p w14:paraId="6B507887"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092CCB75" w14:textId="77777777" w:rsidR="002A6EEB" w:rsidRPr="002A6EEB" w:rsidRDefault="002A6EEB" w:rsidP="002A6EEB">
                  <w:pPr>
                    <w:ind w:right="-79"/>
                    <w:jc w:val="center"/>
                    <w:rPr>
                      <w:rFonts w:ascii="Swis721 Lt BT" w:hAnsi="Swis721 Lt BT"/>
                      <w:i/>
                    </w:rPr>
                  </w:pPr>
                  <w:r w:rsidRPr="002A6EEB">
                    <w:rPr>
                      <w:rFonts w:ascii="Swis721 Lt BT" w:hAnsi="Swis721 Lt BT" w:cs="Arial"/>
                      <w:i/>
                    </w:rPr>
                    <w:t xml:space="preserve">156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1685F716" w14:textId="77777777" w:rsidR="002A6EEB" w:rsidRPr="002A6EEB" w:rsidRDefault="002A6EEB" w:rsidP="002A6EEB">
                  <w:pPr>
                    <w:ind w:right="-79"/>
                    <w:jc w:val="center"/>
                    <w:rPr>
                      <w:rFonts w:ascii="Swis721 Lt BT" w:hAnsi="Swis721 Lt BT"/>
                      <w:i/>
                    </w:rPr>
                  </w:pPr>
                  <w:r w:rsidRPr="002A6EEB">
                    <w:rPr>
                      <w:rFonts w:ascii="Arial" w:hAnsi="Arial" w:cs="Arial"/>
                      <w:i/>
                    </w:rPr>
                    <w:t>€</w:t>
                  </w:r>
                </w:p>
              </w:tc>
            </w:tr>
            <w:tr w:rsidR="002A6EEB" w:rsidRPr="002A6EEB" w14:paraId="7CB7D8BB" w14:textId="77777777" w:rsidTr="0002312B">
              <w:tc>
                <w:tcPr>
                  <w:tcW w:w="5481" w:type="dxa"/>
                  <w:shd w:val="clear" w:color="auto" w:fill="auto"/>
                </w:tcPr>
                <w:p w14:paraId="314968A3"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683FEFF5"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PKF5- versione alluminio</w:t>
                  </w:r>
                </w:p>
              </w:tc>
              <w:tc>
                <w:tcPr>
                  <w:tcW w:w="1204" w:type="dxa"/>
                  <w:shd w:val="clear" w:color="auto" w:fill="auto"/>
                </w:tcPr>
                <w:p w14:paraId="77E5736D"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388A0C3E"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132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230472E1"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7006A964" w14:textId="77777777" w:rsidTr="0002312B">
              <w:tc>
                <w:tcPr>
                  <w:tcW w:w="5481" w:type="dxa"/>
                  <w:shd w:val="clear" w:color="auto" w:fill="auto"/>
                </w:tcPr>
                <w:p w14:paraId="34028A93"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608B00FE"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PKF5- versione ALUZINC</w:t>
                  </w:r>
                </w:p>
              </w:tc>
              <w:tc>
                <w:tcPr>
                  <w:tcW w:w="1204" w:type="dxa"/>
                  <w:shd w:val="clear" w:color="auto" w:fill="auto"/>
                </w:tcPr>
                <w:p w14:paraId="4FB1F713"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796075D5"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138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049555BB"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13F51A01" w14:textId="77777777" w:rsidTr="0002312B">
              <w:tc>
                <w:tcPr>
                  <w:tcW w:w="5481" w:type="dxa"/>
                  <w:shd w:val="clear" w:color="auto" w:fill="auto"/>
                </w:tcPr>
                <w:p w14:paraId="4A9D65F3"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135D089A"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PKF10-INOX versione acciaio inox</w:t>
                  </w:r>
                </w:p>
              </w:tc>
              <w:tc>
                <w:tcPr>
                  <w:tcW w:w="1204" w:type="dxa"/>
                  <w:shd w:val="clear" w:color="auto" w:fill="auto"/>
                </w:tcPr>
                <w:p w14:paraId="731FAFF1"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21ADB301"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164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1FB8E9FC"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217560AA" w14:textId="77777777" w:rsidTr="0002312B">
              <w:tc>
                <w:tcPr>
                  <w:tcW w:w="5481" w:type="dxa"/>
                  <w:shd w:val="clear" w:color="auto" w:fill="auto"/>
                </w:tcPr>
                <w:p w14:paraId="3CF34758"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5C04D089"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PKF10- versione alluminio</w:t>
                  </w:r>
                </w:p>
              </w:tc>
              <w:tc>
                <w:tcPr>
                  <w:tcW w:w="1204" w:type="dxa"/>
                  <w:shd w:val="clear" w:color="auto" w:fill="auto"/>
                </w:tcPr>
                <w:p w14:paraId="3FC1023E"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6A7FE2A2"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142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47264016"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4A183F64" w14:textId="77777777" w:rsidTr="0002312B">
              <w:tc>
                <w:tcPr>
                  <w:tcW w:w="5481" w:type="dxa"/>
                  <w:shd w:val="clear" w:color="auto" w:fill="auto"/>
                </w:tcPr>
                <w:p w14:paraId="2F0A16FA"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312037A8"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PKF10- versione ALUZINC</w:t>
                  </w:r>
                </w:p>
              </w:tc>
              <w:tc>
                <w:tcPr>
                  <w:tcW w:w="1204" w:type="dxa"/>
                  <w:shd w:val="clear" w:color="auto" w:fill="auto"/>
                </w:tcPr>
                <w:p w14:paraId="3C0402C5"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00EB1823"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158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56099EA7" w14:textId="77777777" w:rsidR="002A6EEB" w:rsidRPr="002A6EEB" w:rsidRDefault="002A6EEB" w:rsidP="002A6EEB">
                  <w:pPr>
                    <w:ind w:right="-79"/>
                    <w:jc w:val="center"/>
                    <w:rPr>
                      <w:rFonts w:ascii="Arial" w:hAnsi="Arial" w:cs="Arial"/>
                      <w:i/>
                    </w:rPr>
                  </w:pPr>
                  <w:r w:rsidRPr="002A6EEB">
                    <w:rPr>
                      <w:rFonts w:ascii="Arial" w:hAnsi="Arial" w:cs="Arial"/>
                      <w:i/>
                    </w:rPr>
                    <w:t>€</w:t>
                  </w:r>
                </w:p>
              </w:tc>
            </w:tr>
          </w:tbl>
          <w:p w14:paraId="1F44B2A7" w14:textId="77777777" w:rsidR="002A6EEB" w:rsidRPr="002A6EEB" w:rsidRDefault="002A6EEB" w:rsidP="002A6EEB">
            <w:pPr>
              <w:suppressAutoHyphens/>
              <w:ind w:left="360"/>
              <w:jc w:val="both"/>
              <w:rPr>
                <w:rFonts w:ascii="Swis721 Lt BT" w:hAnsi="Swis721 Lt BT"/>
                <w:lang w:eastAsia="ar-SA"/>
              </w:rPr>
            </w:pPr>
          </w:p>
          <w:p w14:paraId="2986638C" w14:textId="77777777" w:rsidR="002A6EEB" w:rsidRPr="002A6EEB" w:rsidRDefault="002A6EEB" w:rsidP="002A6EEB">
            <w:pPr>
              <w:suppressAutoHyphens/>
              <w:jc w:val="both"/>
              <w:rPr>
                <w:rFonts w:ascii="Swis721 Lt BT" w:hAnsi="Swis721 Lt BT"/>
                <w:lang w:val="it-IT" w:eastAsia="ar-SA"/>
              </w:rPr>
            </w:pPr>
            <w:r w:rsidRPr="002A6EEB">
              <w:rPr>
                <w:rFonts w:ascii="Swis721 Lt BT" w:hAnsi="Swis721 Lt BT"/>
                <w:b/>
                <w:lang w:val="it-IT" w:eastAsia="ar-SA"/>
              </w:rPr>
              <w:t>POZZETTI DI CONTROLLO TERMOISOLATI PER SCARICHI COLLOCATI AGLI ANGOLI</w:t>
            </w:r>
          </w:p>
          <w:p w14:paraId="23A5B226" w14:textId="77777777" w:rsidR="002A6EEB" w:rsidRPr="002A6EEB" w:rsidRDefault="002A6EEB" w:rsidP="002A6EEB">
            <w:pPr>
              <w:numPr>
                <w:ilvl w:val="0"/>
                <w:numId w:val="13"/>
              </w:numPr>
              <w:contextualSpacing/>
              <w:jc w:val="both"/>
              <w:rPr>
                <w:rFonts w:ascii="Swis721 Lt BT" w:hAnsi="Swis721 Lt BT"/>
                <w:lang w:val="it-IT" w:eastAsia="ar-SA"/>
              </w:rPr>
            </w:pPr>
            <w:r w:rsidRPr="002A6EEB">
              <w:rPr>
                <w:noProof/>
                <w:sz w:val="22"/>
                <w:lang w:val="it-IT"/>
              </w:rPr>
              <w:drawing>
                <wp:anchor distT="0" distB="0" distL="114935" distR="114935" simplePos="0" relativeHeight="251660288" behindDoc="1" locked="0" layoutInCell="1" allowOverlap="1" wp14:anchorId="6DDA59B3" wp14:editId="6CB00ADB">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6EEB">
              <w:rPr>
                <w:rFonts w:ascii="Swis721 Lt BT" w:hAnsi="Swis721 Lt BT"/>
                <w:b/>
                <w:lang w:val="it-IT" w:eastAsia="ar-SA"/>
              </w:rPr>
              <w:t xml:space="preserve">Pozzetto di controllo per scarico laterale PKS 10 </w:t>
            </w:r>
          </w:p>
          <w:p w14:paraId="26B02FCD" w14:textId="77777777" w:rsidR="002A6EEB" w:rsidRPr="002A6EEB" w:rsidRDefault="002A6EEB" w:rsidP="002A6EE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A6EEB">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61E627CC" w14:textId="77777777" w:rsidTr="0002312B">
              <w:tc>
                <w:tcPr>
                  <w:tcW w:w="5481" w:type="dxa"/>
                  <w:shd w:val="clear" w:color="auto" w:fill="auto"/>
                </w:tcPr>
                <w:p w14:paraId="502696B3" w14:textId="77777777" w:rsidR="002A6EEB" w:rsidRPr="002A6EEB" w:rsidRDefault="002A6EEB" w:rsidP="002A6EEB">
                  <w:pPr>
                    <w:ind w:right="-79"/>
                    <w:jc w:val="both"/>
                    <w:rPr>
                      <w:rFonts w:ascii="Swis721 Lt BT" w:hAnsi="Swis721 Lt BT"/>
                      <w:iCs/>
                    </w:rPr>
                  </w:pPr>
                  <w:bookmarkStart w:id="5" w:name="_Hlk38991297"/>
                  <w:r w:rsidRPr="002A6EEB">
                    <w:rPr>
                      <w:rFonts w:ascii="Swis721 Lt BT" w:hAnsi="Swis721 Lt BT"/>
                      <w:iCs/>
                    </w:rPr>
                    <w:t xml:space="preserve">DESCRIZIONE </w:t>
                  </w:r>
                </w:p>
              </w:tc>
              <w:tc>
                <w:tcPr>
                  <w:tcW w:w="1204" w:type="dxa"/>
                  <w:shd w:val="clear" w:color="auto" w:fill="auto"/>
                </w:tcPr>
                <w:p w14:paraId="737038F3"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3345C002"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15E3DEC7"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7CEA964B" w14:textId="77777777" w:rsidTr="0002312B">
              <w:tc>
                <w:tcPr>
                  <w:tcW w:w="5481" w:type="dxa"/>
                  <w:shd w:val="clear" w:color="auto" w:fill="auto"/>
                </w:tcPr>
                <w:p w14:paraId="55919D17"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4E446F58"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 xml:space="preserve">PKS10-INOX versione acciaio INOX </w:t>
                  </w:r>
                </w:p>
              </w:tc>
              <w:tc>
                <w:tcPr>
                  <w:tcW w:w="1204" w:type="dxa"/>
                  <w:shd w:val="clear" w:color="auto" w:fill="auto"/>
                </w:tcPr>
                <w:p w14:paraId="327063B4"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1CADB6FA" w14:textId="77777777" w:rsidR="002A6EEB" w:rsidRPr="002A6EEB" w:rsidRDefault="002A6EEB" w:rsidP="002A6EEB">
                  <w:pPr>
                    <w:ind w:right="-79"/>
                    <w:jc w:val="center"/>
                    <w:rPr>
                      <w:rFonts w:ascii="Swis721 Lt BT" w:hAnsi="Swis721 Lt BT"/>
                      <w:i/>
                    </w:rPr>
                  </w:pPr>
                  <w:r w:rsidRPr="002A6EEB">
                    <w:rPr>
                      <w:rFonts w:ascii="Swis721 Lt BT" w:hAnsi="Swis721 Lt BT" w:cs="Arial"/>
                      <w:i/>
                    </w:rPr>
                    <w:t xml:space="preserve">130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4F514C57" w14:textId="77777777" w:rsidR="002A6EEB" w:rsidRPr="002A6EEB" w:rsidRDefault="002A6EEB" w:rsidP="002A6EEB">
                  <w:pPr>
                    <w:ind w:right="-79"/>
                    <w:jc w:val="center"/>
                    <w:rPr>
                      <w:rFonts w:ascii="Swis721 Lt BT" w:hAnsi="Swis721 Lt BT"/>
                      <w:i/>
                    </w:rPr>
                  </w:pPr>
                  <w:r w:rsidRPr="002A6EEB">
                    <w:rPr>
                      <w:rFonts w:ascii="Arial" w:hAnsi="Arial" w:cs="Arial"/>
                      <w:i/>
                    </w:rPr>
                    <w:t>€</w:t>
                  </w:r>
                </w:p>
              </w:tc>
            </w:tr>
            <w:tr w:rsidR="002A6EEB" w:rsidRPr="002A6EEB" w14:paraId="1ED9E0DC" w14:textId="77777777" w:rsidTr="0002312B">
              <w:tc>
                <w:tcPr>
                  <w:tcW w:w="5481" w:type="dxa"/>
                  <w:shd w:val="clear" w:color="auto" w:fill="auto"/>
                </w:tcPr>
                <w:p w14:paraId="4E94C2A4"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3BFBF01C"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PKF5- versione ALLUMINIO</w:t>
                  </w:r>
                </w:p>
              </w:tc>
              <w:tc>
                <w:tcPr>
                  <w:tcW w:w="1204" w:type="dxa"/>
                  <w:shd w:val="clear" w:color="auto" w:fill="auto"/>
                </w:tcPr>
                <w:p w14:paraId="4B37368A"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20343A34"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114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0EA9B037"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3B6C1B70" w14:textId="77777777" w:rsidTr="0002312B">
              <w:tc>
                <w:tcPr>
                  <w:tcW w:w="5481" w:type="dxa"/>
                  <w:shd w:val="clear" w:color="auto" w:fill="auto"/>
                </w:tcPr>
                <w:p w14:paraId="27941836"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7771A39C"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PKF5- versione ALUZINC</w:t>
                  </w:r>
                </w:p>
              </w:tc>
              <w:tc>
                <w:tcPr>
                  <w:tcW w:w="1204" w:type="dxa"/>
                  <w:shd w:val="clear" w:color="auto" w:fill="auto"/>
                </w:tcPr>
                <w:p w14:paraId="5D9E8943"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2604B744"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110 </w:t>
                  </w:r>
                  <w:r w:rsidRPr="002A6EEB">
                    <w:rPr>
                      <w:rFonts w:ascii="Arial" w:hAnsi="Arial" w:cs="Arial"/>
                      <w:i/>
                    </w:rPr>
                    <w:t>€</w:t>
                  </w:r>
                  <w:r w:rsidRPr="002A6EEB">
                    <w:rPr>
                      <w:rFonts w:ascii="Swis721 Lt BT" w:hAnsi="Swis721 Lt BT"/>
                      <w:i/>
                    </w:rPr>
                    <w:t>/pz</w:t>
                  </w:r>
                </w:p>
              </w:tc>
              <w:tc>
                <w:tcPr>
                  <w:tcW w:w="1260" w:type="dxa"/>
                  <w:shd w:val="clear" w:color="auto" w:fill="auto"/>
                  <w:vAlign w:val="center"/>
                </w:tcPr>
                <w:p w14:paraId="1DF78312" w14:textId="77777777" w:rsidR="002A6EEB" w:rsidRPr="002A6EEB" w:rsidRDefault="002A6EEB" w:rsidP="002A6EEB">
                  <w:pPr>
                    <w:ind w:right="-79"/>
                    <w:jc w:val="center"/>
                    <w:rPr>
                      <w:rFonts w:ascii="Arial" w:hAnsi="Arial" w:cs="Arial"/>
                      <w:i/>
                    </w:rPr>
                  </w:pPr>
                  <w:r w:rsidRPr="002A6EEB">
                    <w:rPr>
                      <w:rFonts w:ascii="Arial" w:hAnsi="Arial" w:cs="Arial"/>
                      <w:i/>
                    </w:rPr>
                    <w:t>€</w:t>
                  </w:r>
                </w:p>
              </w:tc>
            </w:tr>
            <w:bookmarkEnd w:id="5"/>
          </w:tbl>
          <w:p w14:paraId="3D655F9F" w14:textId="77777777" w:rsidR="002A6EEB" w:rsidRPr="002A6EEB" w:rsidRDefault="002A6EEB" w:rsidP="002A6EEB">
            <w:pPr>
              <w:suppressAutoHyphens/>
              <w:jc w:val="both"/>
              <w:rPr>
                <w:rFonts w:ascii="Swis721 Lt BT" w:hAnsi="Swis721 Lt BT"/>
                <w:b/>
                <w:lang w:val="it-IT" w:eastAsia="ar-SA"/>
              </w:rPr>
            </w:pPr>
          </w:p>
          <w:p w14:paraId="7512189F" w14:textId="77777777" w:rsidR="002A6EEB" w:rsidRPr="002A6EEB" w:rsidRDefault="002A6EEB" w:rsidP="002A6EEB">
            <w:pPr>
              <w:suppressAutoHyphens/>
              <w:jc w:val="both"/>
              <w:rPr>
                <w:rFonts w:ascii="Swis721 Lt BT" w:hAnsi="Swis721 Lt BT"/>
                <w:b/>
                <w:lang w:val="it-IT" w:eastAsia="ar-SA"/>
              </w:rPr>
            </w:pPr>
            <w:r w:rsidRPr="002A6EEB">
              <w:rPr>
                <w:rFonts w:ascii="Swis721 Lt BT" w:hAnsi="Swis721 Lt BT"/>
                <w:noProof/>
                <w:lang w:eastAsia="ar-SA"/>
              </w:rPr>
              <w:lastRenderedPageBreak/>
              <w:drawing>
                <wp:anchor distT="0" distB="0" distL="114935" distR="114935" simplePos="0" relativeHeight="251664384" behindDoc="1" locked="0" layoutInCell="1" allowOverlap="1" wp14:anchorId="389D63E0" wp14:editId="090D6D02">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A6EEB">
              <w:rPr>
                <w:rFonts w:ascii="Swis721 Lt BT" w:hAnsi="Swis721 Lt BT"/>
                <w:b/>
                <w:lang w:val="it-IT" w:eastAsia="ar-SA"/>
              </w:rPr>
              <w:t>SOPRAELEVAZIONI DEI POZZETTI DI CONTROLLO</w:t>
            </w:r>
          </w:p>
          <w:p w14:paraId="52477F00" w14:textId="77777777" w:rsidR="002A6EEB" w:rsidRPr="002A6EEB" w:rsidRDefault="002A6EEB" w:rsidP="002A6EEB">
            <w:pPr>
              <w:ind w:left="340"/>
              <w:contextualSpacing/>
              <w:jc w:val="both"/>
              <w:rPr>
                <w:rFonts w:ascii="Swis721 Lt BT" w:hAnsi="Swis721 Lt BT"/>
                <w:lang w:val="it-IT" w:eastAsia="ar-SA"/>
              </w:rPr>
            </w:pPr>
          </w:p>
          <w:p w14:paraId="1BE00AEE" w14:textId="77777777" w:rsidR="002A6EEB" w:rsidRPr="002A6EEB" w:rsidRDefault="002A6EEB" w:rsidP="002A6EEB">
            <w:pPr>
              <w:numPr>
                <w:ilvl w:val="0"/>
                <w:numId w:val="13"/>
              </w:numPr>
              <w:contextualSpacing/>
              <w:jc w:val="both"/>
              <w:rPr>
                <w:rFonts w:ascii="Swis721 Lt BT" w:hAnsi="Swis721 Lt BT"/>
                <w:lang w:val="it-IT" w:eastAsia="ar-SA"/>
              </w:rPr>
            </w:pPr>
            <w:r w:rsidRPr="002A6EEB">
              <w:rPr>
                <w:rFonts w:ascii="Swis721 Lt BT" w:hAnsi="Swis721 Lt BT"/>
                <w:b/>
                <w:lang w:val="it-IT" w:eastAsia="ar-SA"/>
              </w:rPr>
              <w:t>Sopraelevazioni PKH disponibile nei seguenti formati:</w:t>
            </w:r>
          </w:p>
          <w:p w14:paraId="7D0FFD76" w14:textId="77777777" w:rsidR="002A6EEB" w:rsidRPr="002A6EEB" w:rsidRDefault="002A6EEB" w:rsidP="002A6EE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A6EEB">
              <w:rPr>
                <w:rFonts w:ascii="Swis721 Lt BT" w:hAnsi="Swis721 Lt BT"/>
                <w:lang w:val="it-IT" w:eastAsia="ar-SA"/>
              </w:rPr>
              <w:t>Sopraelevazione PKH 10, altezza 10 cm</w:t>
            </w:r>
          </w:p>
          <w:p w14:paraId="697B9020" w14:textId="77777777" w:rsidR="002A6EEB" w:rsidRPr="002A6EEB" w:rsidRDefault="002A6EEB" w:rsidP="002A6EE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A6EEB">
              <w:rPr>
                <w:rFonts w:ascii="Swis721 Lt BT" w:hAnsi="Swis721 Lt BT"/>
                <w:lang w:val="it-IT" w:eastAsia="ar-SA"/>
              </w:rPr>
              <w:t>Sopraelevazione PKH 20, altezza 20 cm</w:t>
            </w:r>
          </w:p>
          <w:p w14:paraId="445509FF" w14:textId="77777777" w:rsidR="002A6EEB" w:rsidRPr="002A6EEB" w:rsidRDefault="002A6EEB" w:rsidP="002A6EEB">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2A6EEB">
              <w:rPr>
                <w:rFonts w:ascii="Swis721 Lt BT" w:hAnsi="Swis721 Lt BT"/>
                <w:lang w:eastAsia="ar-SA"/>
              </w:rPr>
              <w:t>Dimensioni: 25x25 cm.</w:t>
            </w:r>
          </w:p>
          <w:p w14:paraId="0D6D4478" w14:textId="77777777" w:rsidR="002A6EEB" w:rsidRPr="002A6EEB" w:rsidRDefault="002A6EEB" w:rsidP="002A6EEB">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769B3B0E" w14:textId="77777777" w:rsidTr="0002312B">
              <w:tc>
                <w:tcPr>
                  <w:tcW w:w="5481" w:type="dxa"/>
                  <w:shd w:val="clear" w:color="auto" w:fill="auto"/>
                </w:tcPr>
                <w:p w14:paraId="33E8785A" w14:textId="77777777" w:rsidR="002A6EEB" w:rsidRPr="002A6EEB" w:rsidRDefault="002A6EEB" w:rsidP="002A6EEB">
                  <w:pPr>
                    <w:ind w:right="-79"/>
                    <w:jc w:val="both"/>
                    <w:rPr>
                      <w:rFonts w:ascii="Swis721 Lt BT" w:hAnsi="Swis721 Lt BT"/>
                      <w:iCs/>
                    </w:rPr>
                  </w:pPr>
                  <w:r w:rsidRPr="002A6EEB">
                    <w:rPr>
                      <w:rFonts w:ascii="Swis721 Lt BT" w:hAnsi="Swis721 Lt BT"/>
                      <w:iCs/>
                    </w:rPr>
                    <w:t xml:space="preserve">DESCRIZIONE </w:t>
                  </w:r>
                </w:p>
              </w:tc>
              <w:tc>
                <w:tcPr>
                  <w:tcW w:w="1204" w:type="dxa"/>
                  <w:shd w:val="clear" w:color="auto" w:fill="auto"/>
                </w:tcPr>
                <w:p w14:paraId="785DD67B"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42FA18F5"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0F9C349E"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6614B834" w14:textId="77777777" w:rsidTr="0002312B">
              <w:tc>
                <w:tcPr>
                  <w:tcW w:w="5481" w:type="dxa"/>
                  <w:shd w:val="clear" w:color="auto" w:fill="auto"/>
                </w:tcPr>
                <w:p w14:paraId="3C3587FD"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6CAED125" w14:textId="77777777" w:rsidR="002A6EEB" w:rsidRPr="002A6EEB" w:rsidRDefault="002A6EEB" w:rsidP="002A6EEB">
                  <w:pPr>
                    <w:suppressAutoHyphens/>
                    <w:jc w:val="both"/>
                    <w:rPr>
                      <w:rFonts w:ascii="Swis721 Lt BT" w:hAnsi="Swis721 Lt BT"/>
                      <w:i/>
                      <w:lang w:val="it-IT" w:eastAsia="ar-SA"/>
                    </w:rPr>
                  </w:pPr>
                  <w:r w:rsidRPr="002A6EEB">
                    <w:rPr>
                      <w:rFonts w:ascii="Swis721 Lt BT" w:hAnsi="Swis721 Lt BT"/>
                      <w:i/>
                      <w:lang w:val="it-IT" w:eastAsia="ar-SA"/>
                    </w:rPr>
                    <w:t>Sopraelevazione PKH 10-INOX, altezza 10 cm</w:t>
                  </w:r>
                </w:p>
                <w:p w14:paraId="099A6949"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Sopraelevazione PKH 20-INOX, altezza 20 cm</w:t>
                  </w:r>
                </w:p>
              </w:tc>
              <w:tc>
                <w:tcPr>
                  <w:tcW w:w="1204" w:type="dxa"/>
                  <w:shd w:val="clear" w:color="auto" w:fill="auto"/>
                </w:tcPr>
                <w:p w14:paraId="03C5DE47" w14:textId="77777777" w:rsidR="002A6EEB" w:rsidRPr="002A6EEB" w:rsidRDefault="002A6EEB" w:rsidP="002A6EEB">
                  <w:pPr>
                    <w:ind w:right="-79"/>
                    <w:jc w:val="center"/>
                    <w:rPr>
                      <w:rFonts w:ascii="Swis721 Lt BT" w:hAnsi="Swis721 Lt BT"/>
                      <w:i/>
                    </w:rPr>
                  </w:pPr>
                </w:p>
                <w:p w14:paraId="58ED0B94"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p w14:paraId="18E2190A"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34E75A2B" w14:textId="77777777" w:rsidR="002A6EEB" w:rsidRPr="002A6EEB" w:rsidRDefault="002A6EEB" w:rsidP="002A6EEB">
                  <w:pPr>
                    <w:suppressAutoHyphens/>
                    <w:jc w:val="center"/>
                    <w:rPr>
                      <w:rFonts w:ascii="Swis721 Lt BT" w:hAnsi="Swis721 Lt BT"/>
                      <w:i/>
                      <w:lang w:eastAsia="ar-SA"/>
                    </w:rPr>
                  </w:pPr>
                </w:p>
                <w:p w14:paraId="2A7AECAE" w14:textId="77777777" w:rsidR="002A6EEB" w:rsidRPr="002A6EEB" w:rsidRDefault="002A6EEB" w:rsidP="002A6EEB">
                  <w:pPr>
                    <w:suppressAutoHyphens/>
                    <w:jc w:val="center"/>
                    <w:rPr>
                      <w:rFonts w:ascii="Swis721 Lt BT" w:hAnsi="Swis721 Lt BT"/>
                      <w:i/>
                      <w:lang w:eastAsia="ar-SA"/>
                    </w:rPr>
                  </w:pPr>
                  <w:r w:rsidRPr="002A6EEB">
                    <w:rPr>
                      <w:rFonts w:ascii="Swis721 Lt BT" w:hAnsi="Swis721 Lt BT"/>
                      <w:i/>
                      <w:lang w:eastAsia="ar-SA"/>
                    </w:rPr>
                    <w:t xml:space="preserve">88 </w:t>
                  </w:r>
                  <w:r w:rsidRPr="002A6EEB">
                    <w:rPr>
                      <w:rFonts w:ascii="Arial" w:hAnsi="Arial" w:cs="Arial"/>
                      <w:i/>
                      <w:lang w:eastAsia="ar-SA"/>
                    </w:rPr>
                    <w:t>€</w:t>
                  </w:r>
                  <w:r w:rsidRPr="002A6EEB">
                    <w:rPr>
                      <w:rFonts w:ascii="Swis721 Lt BT" w:hAnsi="Swis721 Lt BT"/>
                      <w:i/>
                      <w:lang w:eastAsia="ar-SA"/>
                    </w:rPr>
                    <w:t>/pz</w:t>
                  </w:r>
                </w:p>
                <w:p w14:paraId="48D68682" w14:textId="77777777" w:rsidR="002A6EEB" w:rsidRPr="002A6EEB" w:rsidRDefault="002A6EEB" w:rsidP="002A6EEB">
                  <w:pPr>
                    <w:ind w:right="-79"/>
                    <w:jc w:val="center"/>
                    <w:rPr>
                      <w:rFonts w:ascii="Swis721 Lt BT" w:hAnsi="Swis721 Lt BT"/>
                      <w:i/>
                    </w:rPr>
                  </w:pPr>
                  <w:r w:rsidRPr="002A6EEB">
                    <w:rPr>
                      <w:rFonts w:ascii="Swis721 Lt BT" w:hAnsi="Swis721 Lt BT"/>
                      <w:i/>
                      <w:lang w:eastAsia="ar-SA"/>
                    </w:rPr>
                    <w:t xml:space="preserve">91 </w:t>
                  </w:r>
                  <w:r w:rsidRPr="002A6EEB">
                    <w:rPr>
                      <w:rFonts w:ascii="Arial" w:hAnsi="Arial" w:cs="Arial"/>
                      <w:i/>
                      <w:lang w:eastAsia="ar-SA"/>
                    </w:rPr>
                    <w:t>€</w:t>
                  </w:r>
                  <w:r w:rsidRPr="002A6EEB">
                    <w:rPr>
                      <w:rFonts w:ascii="Swis721 Lt BT" w:hAnsi="Swis721 Lt BT"/>
                      <w:i/>
                      <w:lang w:eastAsia="ar-SA"/>
                    </w:rPr>
                    <w:t>/pz</w:t>
                  </w:r>
                </w:p>
              </w:tc>
              <w:tc>
                <w:tcPr>
                  <w:tcW w:w="1260" w:type="dxa"/>
                  <w:shd w:val="clear" w:color="auto" w:fill="auto"/>
                  <w:vAlign w:val="center"/>
                </w:tcPr>
                <w:p w14:paraId="68F30503" w14:textId="77777777" w:rsidR="002A6EEB" w:rsidRPr="002A6EEB" w:rsidRDefault="002A6EEB" w:rsidP="002A6EEB">
                  <w:pPr>
                    <w:ind w:right="-79"/>
                    <w:jc w:val="center"/>
                    <w:rPr>
                      <w:rFonts w:ascii="Arial" w:hAnsi="Arial" w:cs="Arial"/>
                      <w:i/>
                    </w:rPr>
                  </w:pPr>
                </w:p>
                <w:p w14:paraId="4E14317C" w14:textId="77777777" w:rsidR="002A6EEB" w:rsidRPr="002A6EEB" w:rsidRDefault="002A6EEB" w:rsidP="002A6EEB">
                  <w:pPr>
                    <w:ind w:right="-79"/>
                    <w:jc w:val="center"/>
                    <w:rPr>
                      <w:rFonts w:ascii="Arial" w:hAnsi="Arial" w:cs="Arial"/>
                      <w:i/>
                    </w:rPr>
                  </w:pPr>
                  <w:r w:rsidRPr="002A6EEB">
                    <w:rPr>
                      <w:rFonts w:ascii="Arial" w:hAnsi="Arial" w:cs="Arial"/>
                      <w:i/>
                    </w:rPr>
                    <w:t>€</w:t>
                  </w:r>
                </w:p>
                <w:p w14:paraId="77BB4360" w14:textId="77777777" w:rsidR="002A6EEB" w:rsidRPr="002A6EEB" w:rsidRDefault="002A6EEB" w:rsidP="002A6EEB">
                  <w:pPr>
                    <w:ind w:right="-79"/>
                    <w:jc w:val="center"/>
                    <w:rPr>
                      <w:rFonts w:ascii="Swis721 Lt BT" w:hAnsi="Swis721 Lt BT"/>
                      <w:i/>
                    </w:rPr>
                  </w:pPr>
                  <w:r w:rsidRPr="002A6EEB">
                    <w:rPr>
                      <w:rFonts w:ascii="Arial" w:hAnsi="Arial" w:cs="Arial"/>
                      <w:i/>
                    </w:rPr>
                    <w:t>€</w:t>
                  </w:r>
                </w:p>
              </w:tc>
            </w:tr>
            <w:tr w:rsidR="002A6EEB" w:rsidRPr="002A6EEB" w14:paraId="5AFA1BDA" w14:textId="77777777" w:rsidTr="0002312B">
              <w:tc>
                <w:tcPr>
                  <w:tcW w:w="5481" w:type="dxa"/>
                  <w:shd w:val="clear" w:color="auto" w:fill="auto"/>
                </w:tcPr>
                <w:p w14:paraId="43EB8652"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3D8CD30D" w14:textId="77777777" w:rsidR="002A6EEB" w:rsidRPr="002A6EEB" w:rsidRDefault="002A6EEB" w:rsidP="002A6EEB">
                  <w:pPr>
                    <w:suppressAutoHyphens/>
                    <w:jc w:val="both"/>
                    <w:rPr>
                      <w:rFonts w:ascii="Swis721 Lt BT" w:hAnsi="Swis721 Lt BT"/>
                      <w:i/>
                      <w:lang w:val="it-IT" w:eastAsia="ar-SA"/>
                    </w:rPr>
                  </w:pPr>
                  <w:r w:rsidRPr="002A6EEB">
                    <w:rPr>
                      <w:rFonts w:ascii="Swis721 Lt BT" w:hAnsi="Swis721 Lt BT"/>
                      <w:i/>
                      <w:lang w:val="it-IT" w:eastAsia="ar-SA"/>
                    </w:rPr>
                    <w:t>Sopraelevazione PKH 10-ALLUMINIO, altezza 10 cm</w:t>
                  </w:r>
                </w:p>
                <w:p w14:paraId="5E897CB4"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Sopraelevazione PKH 20-ALLUMINIO, altezza 20 cm</w:t>
                  </w:r>
                </w:p>
              </w:tc>
              <w:tc>
                <w:tcPr>
                  <w:tcW w:w="1204" w:type="dxa"/>
                  <w:shd w:val="clear" w:color="auto" w:fill="auto"/>
                </w:tcPr>
                <w:p w14:paraId="5B81DD35" w14:textId="77777777" w:rsidR="002A6EEB" w:rsidRPr="002A6EEB" w:rsidRDefault="002A6EEB" w:rsidP="002A6EEB">
                  <w:pPr>
                    <w:ind w:right="-79"/>
                    <w:jc w:val="center"/>
                    <w:rPr>
                      <w:rFonts w:ascii="Swis721 Lt BT" w:hAnsi="Swis721 Lt BT"/>
                      <w:i/>
                    </w:rPr>
                  </w:pPr>
                </w:p>
                <w:p w14:paraId="20100F99"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p w14:paraId="23333627"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7EB13A46" w14:textId="77777777" w:rsidR="002A6EEB" w:rsidRPr="002A6EEB" w:rsidRDefault="002A6EEB" w:rsidP="002A6EEB">
                  <w:pPr>
                    <w:suppressAutoHyphens/>
                    <w:jc w:val="center"/>
                    <w:rPr>
                      <w:rFonts w:ascii="Swis721 Lt BT" w:hAnsi="Swis721 Lt BT"/>
                      <w:i/>
                      <w:lang w:eastAsia="ar-SA"/>
                    </w:rPr>
                  </w:pPr>
                </w:p>
                <w:p w14:paraId="701593E6" w14:textId="77777777" w:rsidR="002A6EEB" w:rsidRPr="002A6EEB" w:rsidRDefault="002A6EEB" w:rsidP="002A6EEB">
                  <w:pPr>
                    <w:suppressAutoHyphens/>
                    <w:jc w:val="center"/>
                    <w:rPr>
                      <w:rFonts w:ascii="Swis721 Lt BT" w:hAnsi="Swis721 Lt BT"/>
                      <w:i/>
                      <w:lang w:eastAsia="ar-SA"/>
                    </w:rPr>
                  </w:pPr>
                  <w:r w:rsidRPr="002A6EEB">
                    <w:rPr>
                      <w:rFonts w:ascii="Swis721 Lt BT" w:hAnsi="Swis721 Lt BT"/>
                      <w:i/>
                      <w:lang w:eastAsia="ar-SA"/>
                    </w:rPr>
                    <w:t xml:space="preserve">63 </w:t>
                  </w:r>
                  <w:r w:rsidRPr="002A6EEB">
                    <w:rPr>
                      <w:rFonts w:ascii="Arial" w:hAnsi="Arial" w:cs="Arial"/>
                      <w:i/>
                      <w:lang w:eastAsia="ar-SA"/>
                    </w:rPr>
                    <w:t>€</w:t>
                  </w:r>
                  <w:r w:rsidRPr="002A6EEB">
                    <w:rPr>
                      <w:rFonts w:ascii="Swis721 Lt BT" w:hAnsi="Swis721 Lt BT"/>
                      <w:i/>
                      <w:lang w:eastAsia="ar-SA"/>
                    </w:rPr>
                    <w:t>/pz</w:t>
                  </w:r>
                </w:p>
                <w:p w14:paraId="06D7E428" w14:textId="77777777" w:rsidR="002A6EEB" w:rsidRPr="002A6EEB" w:rsidRDefault="002A6EEB" w:rsidP="002A6EEB">
                  <w:pPr>
                    <w:suppressAutoHyphens/>
                    <w:jc w:val="center"/>
                    <w:rPr>
                      <w:rFonts w:ascii="Swis721 Lt BT" w:hAnsi="Swis721 Lt BT"/>
                      <w:i/>
                      <w:lang w:eastAsia="ar-SA"/>
                    </w:rPr>
                  </w:pPr>
                  <w:r w:rsidRPr="002A6EEB">
                    <w:rPr>
                      <w:rFonts w:ascii="Swis721 Lt BT" w:hAnsi="Swis721 Lt BT"/>
                      <w:i/>
                      <w:lang w:eastAsia="ar-SA"/>
                    </w:rPr>
                    <w:t xml:space="preserve">   69 </w:t>
                  </w:r>
                  <w:r w:rsidRPr="002A6EEB">
                    <w:rPr>
                      <w:rFonts w:ascii="Arial" w:hAnsi="Arial" w:cs="Arial"/>
                      <w:i/>
                      <w:lang w:eastAsia="ar-SA"/>
                    </w:rPr>
                    <w:t>€</w:t>
                  </w:r>
                  <w:r w:rsidRPr="002A6EEB">
                    <w:rPr>
                      <w:rFonts w:ascii="Swis721 Lt BT" w:hAnsi="Swis721 Lt BT"/>
                      <w:i/>
                      <w:lang w:eastAsia="ar-SA"/>
                    </w:rPr>
                    <w:t>/pz</w:t>
                  </w:r>
                </w:p>
              </w:tc>
              <w:tc>
                <w:tcPr>
                  <w:tcW w:w="1260" w:type="dxa"/>
                  <w:shd w:val="clear" w:color="auto" w:fill="auto"/>
                  <w:vAlign w:val="center"/>
                </w:tcPr>
                <w:p w14:paraId="235880EA" w14:textId="77777777" w:rsidR="002A6EEB" w:rsidRPr="002A6EEB" w:rsidRDefault="002A6EEB" w:rsidP="002A6EEB">
                  <w:pPr>
                    <w:ind w:right="-79"/>
                    <w:jc w:val="center"/>
                    <w:rPr>
                      <w:rFonts w:ascii="Arial" w:hAnsi="Arial" w:cs="Arial"/>
                      <w:i/>
                    </w:rPr>
                  </w:pPr>
                </w:p>
                <w:p w14:paraId="15565532" w14:textId="77777777" w:rsidR="002A6EEB" w:rsidRPr="002A6EEB" w:rsidRDefault="002A6EEB" w:rsidP="002A6EEB">
                  <w:pPr>
                    <w:ind w:right="-79"/>
                    <w:jc w:val="center"/>
                    <w:rPr>
                      <w:rFonts w:ascii="Arial" w:hAnsi="Arial" w:cs="Arial"/>
                      <w:i/>
                    </w:rPr>
                  </w:pPr>
                  <w:r w:rsidRPr="002A6EEB">
                    <w:rPr>
                      <w:rFonts w:ascii="Arial" w:hAnsi="Arial" w:cs="Arial"/>
                      <w:i/>
                    </w:rPr>
                    <w:t>€</w:t>
                  </w:r>
                </w:p>
                <w:p w14:paraId="2C0F1DE1"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043D79CF" w14:textId="77777777" w:rsidTr="0002312B">
              <w:tc>
                <w:tcPr>
                  <w:tcW w:w="5481" w:type="dxa"/>
                  <w:shd w:val="clear" w:color="auto" w:fill="auto"/>
                </w:tcPr>
                <w:p w14:paraId="480B4F3D"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74EBB737" w14:textId="77777777" w:rsidR="002A6EEB" w:rsidRPr="002A6EEB" w:rsidRDefault="002A6EEB" w:rsidP="002A6EEB">
                  <w:pPr>
                    <w:suppressAutoHyphens/>
                    <w:jc w:val="both"/>
                    <w:rPr>
                      <w:rFonts w:ascii="Swis721 Lt BT" w:hAnsi="Swis721 Lt BT"/>
                      <w:i/>
                      <w:lang w:val="it-IT" w:eastAsia="ar-SA"/>
                    </w:rPr>
                  </w:pPr>
                  <w:r w:rsidRPr="002A6EEB">
                    <w:rPr>
                      <w:rFonts w:ascii="Swis721 Lt BT" w:hAnsi="Swis721 Lt BT"/>
                      <w:i/>
                      <w:lang w:val="it-IT" w:eastAsia="ar-SA"/>
                    </w:rPr>
                    <w:t>Sopraelevazione PKH 10-ALUZINC altezza 10 cm</w:t>
                  </w:r>
                </w:p>
                <w:p w14:paraId="11E0B3F1"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Sopraelevazione PKH 20-ALUZINC, altezza 20 cm</w:t>
                  </w:r>
                </w:p>
              </w:tc>
              <w:tc>
                <w:tcPr>
                  <w:tcW w:w="1204" w:type="dxa"/>
                  <w:shd w:val="clear" w:color="auto" w:fill="auto"/>
                </w:tcPr>
                <w:p w14:paraId="7463DADF" w14:textId="77777777" w:rsidR="002A6EEB" w:rsidRPr="002A6EEB" w:rsidRDefault="002A6EEB" w:rsidP="002A6EEB">
                  <w:pPr>
                    <w:ind w:right="-79"/>
                    <w:jc w:val="center"/>
                    <w:rPr>
                      <w:rFonts w:ascii="Swis721 Lt BT" w:hAnsi="Swis721 Lt BT"/>
                      <w:i/>
                    </w:rPr>
                  </w:pPr>
                </w:p>
                <w:p w14:paraId="35D0914D"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p w14:paraId="1D630D38" w14:textId="77777777" w:rsidR="002A6EEB" w:rsidRPr="002A6EEB" w:rsidRDefault="002A6EEB" w:rsidP="002A6EEB">
                  <w:pPr>
                    <w:ind w:right="-79"/>
                    <w:jc w:val="center"/>
                    <w:rPr>
                      <w:rFonts w:ascii="Swis721 Lt BT" w:hAnsi="Swis721 Lt BT"/>
                      <w:i/>
                    </w:rPr>
                  </w:pPr>
                  <w:r w:rsidRPr="002A6EEB">
                    <w:rPr>
                      <w:rFonts w:ascii="Swis721 Lt BT" w:hAnsi="Swis721 Lt BT"/>
                      <w:i/>
                    </w:rPr>
                    <w:t>pz</w:t>
                  </w:r>
                </w:p>
              </w:tc>
              <w:tc>
                <w:tcPr>
                  <w:tcW w:w="1440" w:type="dxa"/>
                  <w:shd w:val="clear" w:color="auto" w:fill="auto"/>
                  <w:vAlign w:val="center"/>
                </w:tcPr>
                <w:p w14:paraId="7BFED370" w14:textId="77777777" w:rsidR="002A6EEB" w:rsidRPr="002A6EEB" w:rsidRDefault="002A6EEB" w:rsidP="002A6EEB">
                  <w:pPr>
                    <w:suppressAutoHyphens/>
                    <w:jc w:val="center"/>
                    <w:rPr>
                      <w:rFonts w:ascii="Swis721 Lt BT" w:hAnsi="Swis721 Lt BT"/>
                      <w:i/>
                      <w:lang w:eastAsia="ar-SA"/>
                    </w:rPr>
                  </w:pPr>
                </w:p>
                <w:p w14:paraId="7A02756E" w14:textId="77777777" w:rsidR="002A6EEB" w:rsidRPr="002A6EEB" w:rsidRDefault="002A6EEB" w:rsidP="002A6EEB">
                  <w:pPr>
                    <w:suppressAutoHyphens/>
                    <w:jc w:val="center"/>
                    <w:rPr>
                      <w:rFonts w:ascii="Swis721 Lt BT" w:hAnsi="Swis721 Lt BT"/>
                      <w:i/>
                      <w:lang w:eastAsia="ar-SA"/>
                    </w:rPr>
                  </w:pPr>
                  <w:r w:rsidRPr="002A6EEB">
                    <w:rPr>
                      <w:rFonts w:ascii="Swis721 Lt BT" w:hAnsi="Swis721 Lt BT"/>
                      <w:i/>
                      <w:lang w:eastAsia="ar-SA"/>
                    </w:rPr>
                    <w:t xml:space="preserve">59 </w:t>
                  </w:r>
                  <w:r w:rsidRPr="002A6EEB">
                    <w:rPr>
                      <w:rFonts w:ascii="Arial" w:hAnsi="Arial" w:cs="Arial"/>
                      <w:i/>
                      <w:lang w:eastAsia="ar-SA"/>
                    </w:rPr>
                    <w:t>€</w:t>
                  </w:r>
                  <w:r w:rsidRPr="002A6EEB">
                    <w:rPr>
                      <w:rFonts w:ascii="Swis721 Lt BT" w:hAnsi="Swis721 Lt BT"/>
                      <w:i/>
                      <w:lang w:eastAsia="ar-SA"/>
                    </w:rPr>
                    <w:t>/pz</w:t>
                  </w:r>
                </w:p>
                <w:p w14:paraId="4B600601" w14:textId="77777777" w:rsidR="002A6EEB" w:rsidRPr="002A6EEB" w:rsidRDefault="002A6EEB" w:rsidP="002A6EEB">
                  <w:pPr>
                    <w:suppressAutoHyphens/>
                    <w:jc w:val="center"/>
                    <w:rPr>
                      <w:rFonts w:ascii="Swis721 Lt BT" w:hAnsi="Swis721 Lt BT"/>
                      <w:i/>
                      <w:lang w:eastAsia="ar-SA"/>
                    </w:rPr>
                  </w:pPr>
                  <w:r w:rsidRPr="002A6EEB">
                    <w:rPr>
                      <w:rFonts w:ascii="Swis721 Lt BT" w:hAnsi="Swis721 Lt BT"/>
                      <w:i/>
                      <w:lang w:eastAsia="ar-SA"/>
                    </w:rPr>
                    <w:t xml:space="preserve">68 </w:t>
                  </w:r>
                  <w:r w:rsidRPr="002A6EEB">
                    <w:rPr>
                      <w:rFonts w:ascii="Arial" w:hAnsi="Arial" w:cs="Arial"/>
                      <w:i/>
                      <w:lang w:eastAsia="ar-SA"/>
                    </w:rPr>
                    <w:t>€</w:t>
                  </w:r>
                  <w:r w:rsidRPr="002A6EEB">
                    <w:rPr>
                      <w:rFonts w:ascii="Swis721 Lt BT" w:hAnsi="Swis721 Lt BT"/>
                      <w:i/>
                      <w:lang w:eastAsia="ar-SA"/>
                    </w:rPr>
                    <w:t>/pz</w:t>
                  </w:r>
                </w:p>
              </w:tc>
              <w:tc>
                <w:tcPr>
                  <w:tcW w:w="1260" w:type="dxa"/>
                  <w:shd w:val="clear" w:color="auto" w:fill="auto"/>
                  <w:vAlign w:val="center"/>
                </w:tcPr>
                <w:p w14:paraId="3DD336BF" w14:textId="77777777" w:rsidR="002A6EEB" w:rsidRPr="002A6EEB" w:rsidRDefault="002A6EEB" w:rsidP="002A6EEB">
                  <w:pPr>
                    <w:ind w:right="-79"/>
                    <w:jc w:val="center"/>
                    <w:rPr>
                      <w:rFonts w:ascii="Arial" w:hAnsi="Arial" w:cs="Arial"/>
                      <w:i/>
                    </w:rPr>
                  </w:pPr>
                </w:p>
                <w:p w14:paraId="6AE803D1" w14:textId="77777777" w:rsidR="002A6EEB" w:rsidRPr="002A6EEB" w:rsidRDefault="002A6EEB" w:rsidP="002A6EEB">
                  <w:pPr>
                    <w:ind w:right="-79"/>
                    <w:jc w:val="center"/>
                    <w:rPr>
                      <w:rFonts w:ascii="Arial" w:hAnsi="Arial" w:cs="Arial"/>
                      <w:i/>
                    </w:rPr>
                  </w:pPr>
                  <w:r w:rsidRPr="002A6EEB">
                    <w:rPr>
                      <w:rFonts w:ascii="Arial" w:hAnsi="Arial" w:cs="Arial"/>
                      <w:i/>
                    </w:rPr>
                    <w:t>€</w:t>
                  </w:r>
                </w:p>
                <w:p w14:paraId="61E75F3C" w14:textId="77777777" w:rsidR="002A6EEB" w:rsidRPr="002A6EEB" w:rsidRDefault="002A6EEB" w:rsidP="002A6EEB">
                  <w:pPr>
                    <w:ind w:right="-79"/>
                    <w:jc w:val="center"/>
                    <w:rPr>
                      <w:rFonts w:ascii="Arial" w:hAnsi="Arial" w:cs="Arial"/>
                      <w:i/>
                    </w:rPr>
                  </w:pPr>
                  <w:r w:rsidRPr="002A6EEB">
                    <w:rPr>
                      <w:rFonts w:ascii="Arial" w:hAnsi="Arial" w:cs="Arial"/>
                      <w:i/>
                    </w:rPr>
                    <w:t>€</w:t>
                  </w:r>
                </w:p>
              </w:tc>
            </w:tr>
          </w:tbl>
          <w:p w14:paraId="4576BB16" w14:textId="77777777" w:rsidR="002A6EEB" w:rsidRPr="002A6EEB" w:rsidRDefault="002A6EEB" w:rsidP="002A6EEB">
            <w:pPr>
              <w:spacing w:after="120"/>
              <w:jc w:val="both"/>
              <w:rPr>
                <w:rFonts w:ascii="Swis721 Lt BT" w:hAnsi="Swis721 Lt BT"/>
                <w:b/>
              </w:rPr>
            </w:pPr>
          </w:p>
          <w:p w14:paraId="76F4205E" w14:textId="77777777" w:rsidR="002A6EEB" w:rsidRPr="002A6EEB" w:rsidRDefault="002A6EEB" w:rsidP="002A6EEB">
            <w:pPr>
              <w:rPr>
                <w:sz w:val="22"/>
                <w:lang w:val="it-IT"/>
              </w:rPr>
            </w:pPr>
            <w:r w:rsidRPr="002A6EEB">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CellMar>
                <w:left w:w="71" w:type="dxa"/>
                <w:right w:w="71" w:type="dxa"/>
              </w:tblCellMar>
              <w:tblLook w:val="04A0" w:firstRow="1" w:lastRow="0" w:firstColumn="1" w:lastColumn="0" w:noHBand="0" w:noVBand="1"/>
            </w:tblPr>
            <w:tblGrid>
              <w:gridCol w:w="10140"/>
            </w:tblGrid>
            <w:tr w:rsidR="002A6EEB" w:rsidRPr="002A6EEB" w14:paraId="7920DC45" w14:textId="77777777" w:rsidTr="0002312B">
              <w:trPr>
                <w:trHeight w:val="264"/>
              </w:trPr>
              <w:tc>
                <w:tcPr>
                  <w:tcW w:w="10140" w:type="dxa"/>
                  <w:hideMark/>
                </w:tcPr>
                <w:p w14:paraId="0E8AAD23" w14:textId="77777777" w:rsidR="002A6EEB" w:rsidRPr="002A6EEB" w:rsidRDefault="002A6EEB" w:rsidP="002A6EEB">
                  <w:pPr>
                    <w:spacing w:before="120" w:after="120"/>
                    <w:jc w:val="both"/>
                    <w:rPr>
                      <w:rFonts w:ascii="Swis721 Lt BT" w:hAnsi="Swis721 Lt BT"/>
                      <w:b/>
                      <w:szCs w:val="22"/>
                    </w:rPr>
                  </w:pPr>
                  <w:r w:rsidRPr="002A6EEB">
                    <w:rPr>
                      <w:rFonts w:ascii="Swis721 Lt BT" w:hAnsi="Swis721 Lt BT"/>
                      <w:b/>
                      <w:szCs w:val="22"/>
                    </w:rPr>
                    <w:t>ACCESSORI COMPLEMENTARI .</w:t>
                  </w:r>
                </w:p>
              </w:tc>
            </w:tr>
          </w:tbl>
          <w:p w14:paraId="7CAF4AFC" w14:textId="77777777" w:rsidR="002A6EEB" w:rsidRPr="002A6EEB" w:rsidRDefault="002A6EEB" w:rsidP="002A6EEB">
            <w:pPr>
              <w:rPr>
                <w:rFonts w:ascii="Swis721 Lt BT" w:hAnsi="Swis721 Lt BT"/>
                <w:lang w:val="it-IT"/>
              </w:rPr>
            </w:pPr>
            <w:r w:rsidRPr="002A6EEB">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6BDC9291" w14:textId="77777777" w:rsidR="002A6EEB" w:rsidRPr="002A6EEB" w:rsidRDefault="002A6EEB" w:rsidP="002A6EEB">
            <w:pPr>
              <w:rPr>
                <w:rFonts w:ascii="Swis721 Lt BT" w:hAnsi="Swis721 Lt BT"/>
                <w:lang w:val="it-IT"/>
              </w:rPr>
            </w:pPr>
          </w:p>
          <w:p w14:paraId="07EFA99C" w14:textId="77777777" w:rsidR="002A6EEB" w:rsidRPr="002A6EEB" w:rsidRDefault="002A6EEB" w:rsidP="002A6EEB">
            <w:pPr>
              <w:spacing w:after="120"/>
              <w:jc w:val="both"/>
              <w:rPr>
                <w:rFonts w:ascii="Swis721 Lt BT" w:hAnsi="Swis721 Lt BT"/>
                <w:b/>
                <w:szCs w:val="22"/>
                <w:lang w:val="it-IT"/>
              </w:rPr>
            </w:pPr>
            <w:r w:rsidRPr="002A6EEB">
              <w:rPr>
                <w:rFonts w:ascii="Swis721 Lt BT" w:hAnsi="Swis721 Lt BT"/>
                <w:b/>
                <w:szCs w:val="22"/>
                <w:lang w:val="it-IT"/>
              </w:rPr>
              <w:t xml:space="preserve">PROFILI PERIMETRALI DI CONTENIMENTO E PROTEZIONE </w:t>
            </w:r>
          </w:p>
          <w:p w14:paraId="104A6C90" w14:textId="77777777" w:rsidR="002A6EEB" w:rsidRPr="002A6EEB" w:rsidRDefault="002A6EEB" w:rsidP="002A6EEB">
            <w:pPr>
              <w:numPr>
                <w:ilvl w:val="0"/>
                <w:numId w:val="13"/>
              </w:numPr>
              <w:spacing w:before="120"/>
              <w:contextualSpacing/>
              <w:jc w:val="both"/>
              <w:rPr>
                <w:rFonts w:ascii="Swis721 Lt BT" w:hAnsi="Swis721 Lt BT"/>
                <w:b/>
              </w:rPr>
            </w:pPr>
            <w:r w:rsidRPr="002A6EEB">
              <w:rPr>
                <w:rFonts w:ascii="Swis721 Lt BT" w:hAnsi="Swis721 Lt BT"/>
                <w:b/>
              </w:rPr>
              <w:t>Profilo tipo P-MEC o equivalente</w:t>
            </w:r>
          </w:p>
          <w:p w14:paraId="12338E35"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rPr>
            </w:pPr>
            <w:r w:rsidRPr="002A6EEB">
              <w:rPr>
                <w:noProof/>
                <w:sz w:val="22"/>
                <w:lang w:val="it-IT"/>
              </w:rPr>
              <w:drawing>
                <wp:anchor distT="0" distB="0" distL="114300" distR="114300" simplePos="0" relativeHeight="251663360" behindDoc="1" locked="0" layoutInCell="1" allowOverlap="1" wp14:anchorId="631B9707" wp14:editId="347DD550">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A6EEB">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2A6EEB">
              <w:rPr>
                <w:rFonts w:ascii="Swis721 Lt BT" w:hAnsi="Swis721 Lt BT"/>
              </w:rPr>
              <w:t>Lunghezza: 1500 mm, altezza: 200 mm</w:t>
            </w:r>
          </w:p>
          <w:p w14:paraId="5EE33C14"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12255C72" w14:textId="77777777" w:rsidTr="0002312B">
              <w:tc>
                <w:tcPr>
                  <w:tcW w:w="5481" w:type="dxa"/>
                  <w:shd w:val="clear" w:color="auto" w:fill="auto"/>
                </w:tcPr>
                <w:p w14:paraId="4E84A747" w14:textId="77777777" w:rsidR="002A6EEB" w:rsidRPr="002A6EEB" w:rsidRDefault="002A6EEB" w:rsidP="002A6EEB">
                  <w:pPr>
                    <w:ind w:right="-79"/>
                    <w:jc w:val="both"/>
                    <w:rPr>
                      <w:rFonts w:ascii="Swis721 Lt BT" w:hAnsi="Swis721 Lt BT"/>
                      <w:iCs/>
                    </w:rPr>
                  </w:pPr>
                  <w:r w:rsidRPr="002A6EEB">
                    <w:rPr>
                      <w:rFonts w:ascii="Swis721 Lt BT" w:hAnsi="Swis721 Lt BT"/>
                      <w:iCs/>
                    </w:rPr>
                    <w:t xml:space="preserve">DESCRIZIONE </w:t>
                  </w:r>
                </w:p>
              </w:tc>
              <w:tc>
                <w:tcPr>
                  <w:tcW w:w="1204" w:type="dxa"/>
                  <w:shd w:val="clear" w:color="auto" w:fill="auto"/>
                </w:tcPr>
                <w:p w14:paraId="52122ABB"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1DFE1CE8"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38A7A302"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3F9CB917" w14:textId="77777777" w:rsidTr="0002312B">
              <w:tc>
                <w:tcPr>
                  <w:tcW w:w="5481" w:type="dxa"/>
                  <w:shd w:val="clear" w:color="auto" w:fill="auto"/>
                </w:tcPr>
                <w:p w14:paraId="3E58374A"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594DDC5C"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Di profilo P-MEC 200 alluminio</w:t>
                  </w:r>
                </w:p>
              </w:tc>
              <w:tc>
                <w:tcPr>
                  <w:tcW w:w="1204" w:type="dxa"/>
                  <w:shd w:val="clear" w:color="auto" w:fill="auto"/>
                </w:tcPr>
                <w:p w14:paraId="1B0BA465"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28AE6A8B" w14:textId="77777777" w:rsidR="002A6EEB" w:rsidRPr="002A6EEB" w:rsidRDefault="002A6EEB" w:rsidP="002A6EEB">
                  <w:pPr>
                    <w:ind w:right="-79"/>
                    <w:jc w:val="center"/>
                    <w:rPr>
                      <w:rFonts w:ascii="Swis721 Lt BT" w:hAnsi="Swis721 Lt BT"/>
                      <w:i/>
                    </w:rPr>
                  </w:pPr>
                  <w:r w:rsidRPr="002A6EEB">
                    <w:rPr>
                      <w:rFonts w:ascii="Swis721 Lt BT" w:hAnsi="Swis721 Lt BT" w:cs="Arial"/>
                      <w:i/>
                    </w:rPr>
                    <w:t xml:space="preserve">94 </w:t>
                  </w:r>
                  <w:r w:rsidRPr="002A6EEB">
                    <w:rPr>
                      <w:rFonts w:ascii="Arial" w:hAnsi="Arial" w:cs="Arial"/>
                      <w:i/>
                    </w:rPr>
                    <w:t>€</w:t>
                  </w:r>
                  <w:r w:rsidRPr="002A6EEB">
                    <w:rPr>
                      <w:rFonts w:ascii="Swis721 Lt BT" w:hAnsi="Swis721 Lt BT"/>
                      <w:i/>
                    </w:rPr>
                    <w:t>/m</w:t>
                  </w:r>
                </w:p>
              </w:tc>
              <w:tc>
                <w:tcPr>
                  <w:tcW w:w="1260" w:type="dxa"/>
                  <w:shd w:val="clear" w:color="auto" w:fill="auto"/>
                  <w:vAlign w:val="center"/>
                </w:tcPr>
                <w:p w14:paraId="463A24A5" w14:textId="77777777" w:rsidR="002A6EEB" w:rsidRPr="002A6EEB" w:rsidRDefault="002A6EEB" w:rsidP="002A6EEB">
                  <w:pPr>
                    <w:ind w:right="-79"/>
                    <w:jc w:val="center"/>
                    <w:rPr>
                      <w:rFonts w:ascii="Swis721 Lt BT" w:hAnsi="Swis721 Lt BT"/>
                      <w:i/>
                    </w:rPr>
                  </w:pPr>
                  <w:r w:rsidRPr="002A6EEB">
                    <w:rPr>
                      <w:rFonts w:ascii="Arial" w:hAnsi="Arial" w:cs="Arial"/>
                      <w:i/>
                    </w:rPr>
                    <w:t>€</w:t>
                  </w:r>
                </w:p>
              </w:tc>
            </w:tr>
            <w:tr w:rsidR="002A6EEB" w:rsidRPr="002A6EEB" w14:paraId="45134E75" w14:textId="77777777" w:rsidTr="0002312B">
              <w:tc>
                <w:tcPr>
                  <w:tcW w:w="5481" w:type="dxa"/>
                  <w:shd w:val="clear" w:color="auto" w:fill="auto"/>
                </w:tcPr>
                <w:p w14:paraId="7A757773"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07747DA7"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Di profilo P-MEC 200 aluzinc</w:t>
                  </w:r>
                </w:p>
              </w:tc>
              <w:tc>
                <w:tcPr>
                  <w:tcW w:w="1204" w:type="dxa"/>
                  <w:shd w:val="clear" w:color="auto" w:fill="auto"/>
                </w:tcPr>
                <w:p w14:paraId="1B052159"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2EDD1738"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62 </w:t>
                  </w:r>
                  <w:r w:rsidRPr="002A6EEB">
                    <w:rPr>
                      <w:rFonts w:ascii="Arial" w:hAnsi="Arial" w:cs="Arial"/>
                      <w:i/>
                    </w:rPr>
                    <w:t>€</w:t>
                  </w:r>
                  <w:r w:rsidRPr="002A6EEB">
                    <w:rPr>
                      <w:rFonts w:ascii="Swis721 Lt BT" w:hAnsi="Swis721 Lt BT"/>
                      <w:i/>
                    </w:rPr>
                    <w:t>/m</w:t>
                  </w:r>
                </w:p>
              </w:tc>
              <w:tc>
                <w:tcPr>
                  <w:tcW w:w="1260" w:type="dxa"/>
                  <w:shd w:val="clear" w:color="auto" w:fill="auto"/>
                  <w:vAlign w:val="center"/>
                </w:tcPr>
                <w:p w14:paraId="72D0888C" w14:textId="77777777" w:rsidR="002A6EEB" w:rsidRPr="002A6EEB" w:rsidRDefault="002A6EEB" w:rsidP="002A6EEB">
                  <w:pPr>
                    <w:ind w:right="-79"/>
                    <w:jc w:val="center"/>
                    <w:rPr>
                      <w:rFonts w:ascii="Arial" w:hAnsi="Arial" w:cs="Arial"/>
                      <w:i/>
                    </w:rPr>
                  </w:pPr>
                  <w:r w:rsidRPr="002A6EEB">
                    <w:rPr>
                      <w:rFonts w:ascii="Arial" w:hAnsi="Arial" w:cs="Arial"/>
                      <w:i/>
                    </w:rPr>
                    <w:t>€</w:t>
                  </w:r>
                </w:p>
              </w:tc>
            </w:tr>
          </w:tbl>
          <w:p w14:paraId="10B5B20D"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rPr>
            </w:pPr>
          </w:p>
          <w:p w14:paraId="257C6482" w14:textId="77777777" w:rsidR="002A6EEB" w:rsidRPr="002A6EEB" w:rsidRDefault="002A6EEB" w:rsidP="002A6EEB">
            <w:pPr>
              <w:spacing w:after="120"/>
              <w:jc w:val="both"/>
              <w:rPr>
                <w:rFonts w:ascii="Swis721 Lt BT" w:hAnsi="Swis721 Lt BT"/>
                <w:b/>
                <w:sz w:val="22"/>
                <w:szCs w:val="22"/>
                <w:lang w:val="it-IT"/>
              </w:rPr>
            </w:pPr>
            <w:r w:rsidRPr="002A6EEB">
              <w:rPr>
                <w:rFonts w:ascii="Swis721 Lt BT" w:hAnsi="Swis721 Lt BT"/>
                <w:b/>
                <w:szCs w:val="22"/>
                <w:lang w:val="it-IT"/>
              </w:rPr>
              <w:t>PROFILI DRENANTI DI CONFINAMENTO DEL SISTEMA A VERDE PENSILE:</w:t>
            </w:r>
          </w:p>
          <w:p w14:paraId="30288327" w14:textId="77777777" w:rsidR="002A6EEB" w:rsidRPr="002A6EEB" w:rsidRDefault="002A6EEB" w:rsidP="002A6EEB">
            <w:pPr>
              <w:numPr>
                <w:ilvl w:val="0"/>
                <w:numId w:val="13"/>
              </w:numPr>
              <w:spacing w:before="120"/>
              <w:contextualSpacing/>
              <w:jc w:val="both"/>
              <w:rPr>
                <w:rFonts w:ascii="Swis721 Lt BT" w:hAnsi="Swis721 Lt BT"/>
                <w:b/>
              </w:rPr>
            </w:pPr>
            <w:r w:rsidRPr="002A6EEB">
              <w:rPr>
                <w:noProof/>
                <w:sz w:val="22"/>
                <w:lang w:val="it-IT"/>
              </w:rPr>
              <w:lastRenderedPageBreak/>
              <w:drawing>
                <wp:anchor distT="0" distB="0" distL="114300" distR="114300" simplePos="0" relativeHeight="251659264" behindDoc="1" locked="0" layoutInCell="1" allowOverlap="1" wp14:anchorId="5A6D3BDF" wp14:editId="2B9EC3BD">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A6EEB">
              <w:rPr>
                <w:rFonts w:ascii="Swis721 Lt BT" w:hAnsi="Swis721 Lt BT"/>
                <w:b/>
              </w:rPr>
              <w:t xml:space="preserve">Profilo drenante PPD 1,5 o 2 m </w:t>
            </w:r>
          </w:p>
          <w:p w14:paraId="1D3C444A" w14:textId="77777777" w:rsidR="002A6EEB" w:rsidRPr="002A6EEB" w:rsidRDefault="002A6EEB" w:rsidP="002A6EEB">
            <w:pPr>
              <w:spacing w:before="120"/>
              <w:ind w:left="360"/>
              <w:jc w:val="both"/>
              <w:rPr>
                <w:rFonts w:ascii="Swis721 Lt BT" w:hAnsi="Swis721 Lt BT"/>
                <w:b/>
              </w:rPr>
            </w:pPr>
            <w:r w:rsidRPr="002A6EEB">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2A6EEB">
              <w:rPr>
                <w:rFonts w:ascii="Swis721 Lt BT" w:hAnsi="Swis721 Lt BT"/>
              </w:rPr>
              <w:t>Potranno inoltre essere fissati utilizzando appositi connettori PPD FIX</w:t>
            </w:r>
          </w:p>
          <w:p w14:paraId="2C148B8C" w14:textId="77777777" w:rsidR="002A6EEB" w:rsidRPr="002A6EEB" w:rsidRDefault="002A6EEB" w:rsidP="002A6EEB">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3DF67FC9" w14:textId="77777777" w:rsidTr="0002312B">
              <w:tc>
                <w:tcPr>
                  <w:tcW w:w="5481" w:type="dxa"/>
                  <w:shd w:val="clear" w:color="auto" w:fill="auto"/>
                </w:tcPr>
                <w:p w14:paraId="2B3A4A55" w14:textId="77777777" w:rsidR="002A6EEB" w:rsidRPr="002A6EEB" w:rsidRDefault="002A6EEB" w:rsidP="002A6EEB">
                  <w:pPr>
                    <w:ind w:right="-79"/>
                    <w:jc w:val="both"/>
                    <w:rPr>
                      <w:rFonts w:ascii="Swis721 Lt BT" w:hAnsi="Swis721 Lt BT"/>
                      <w:iCs/>
                    </w:rPr>
                  </w:pPr>
                  <w:r w:rsidRPr="002A6EEB">
                    <w:rPr>
                      <w:rFonts w:ascii="Swis721 Lt BT" w:hAnsi="Swis721 Lt BT"/>
                      <w:iCs/>
                    </w:rPr>
                    <w:t xml:space="preserve">DESCRIZIONE </w:t>
                  </w:r>
                </w:p>
              </w:tc>
              <w:tc>
                <w:tcPr>
                  <w:tcW w:w="1204" w:type="dxa"/>
                  <w:shd w:val="clear" w:color="auto" w:fill="auto"/>
                </w:tcPr>
                <w:p w14:paraId="76427BDD"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6F96B715"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03FA8CC1"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734CD2A3" w14:textId="77777777" w:rsidTr="0002312B">
              <w:tc>
                <w:tcPr>
                  <w:tcW w:w="5481" w:type="dxa"/>
                  <w:shd w:val="clear" w:color="auto" w:fill="auto"/>
                </w:tcPr>
                <w:p w14:paraId="34911A49"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3DAA3B4F"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Di profilo PPD 80/120  aluzionc</w:t>
                  </w:r>
                </w:p>
              </w:tc>
              <w:tc>
                <w:tcPr>
                  <w:tcW w:w="1204" w:type="dxa"/>
                  <w:shd w:val="clear" w:color="auto" w:fill="auto"/>
                </w:tcPr>
                <w:p w14:paraId="46B228E7"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3BD812A4" w14:textId="77777777" w:rsidR="002A6EEB" w:rsidRPr="002A6EEB" w:rsidRDefault="002A6EEB" w:rsidP="002A6EEB">
                  <w:pPr>
                    <w:ind w:right="-79"/>
                    <w:jc w:val="center"/>
                    <w:rPr>
                      <w:rFonts w:ascii="Swis721 Lt BT" w:hAnsi="Swis721 Lt BT"/>
                      <w:i/>
                    </w:rPr>
                  </w:pPr>
                  <w:r w:rsidRPr="002A6EEB">
                    <w:rPr>
                      <w:rFonts w:ascii="Swis721 Lt BT" w:hAnsi="Swis721 Lt BT" w:cs="Arial"/>
                      <w:i/>
                    </w:rPr>
                    <w:t xml:space="preserve">62 </w:t>
                  </w:r>
                  <w:r w:rsidRPr="002A6EEB">
                    <w:rPr>
                      <w:rFonts w:ascii="Arial" w:hAnsi="Arial" w:cs="Arial"/>
                      <w:i/>
                    </w:rPr>
                    <w:t>€</w:t>
                  </w:r>
                  <w:r w:rsidRPr="002A6EEB">
                    <w:rPr>
                      <w:rFonts w:ascii="Swis721 Lt BT" w:hAnsi="Swis721 Lt BT"/>
                      <w:i/>
                    </w:rPr>
                    <w:t>/m</w:t>
                  </w:r>
                </w:p>
              </w:tc>
              <w:tc>
                <w:tcPr>
                  <w:tcW w:w="1260" w:type="dxa"/>
                  <w:shd w:val="clear" w:color="auto" w:fill="auto"/>
                  <w:vAlign w:val="center"/>
                </w:tcPr>
                <w:p w14:paraId="6B4FE68E" w14:textId="77777777" w:rsidR="002A6EEB" w:rsidRPr="002A6EEB" w:rsidRDefault="002A6EEB" w:rsidP="002A6EEB">
                  <w:pPr>
                    <w:ind w:right="-79"/>
                    <w:jc w:val="center"/>
                    <w:rPr>
                      <w:rFonts w:ascii="Swis721 Lt BT" w:hAnsi="Swis721 Lt BT"/>
                      <w:i/>
                    </w:rPr>
                  </w:pPr>
                  <w:r w:rsidRPr="002A6EEB">
                    <w:rPr>
                      <w:rFonts w:ascii="Arial" w:hAnsi="Arial" w:cs="Arial"/>
                      <w:i/>
                    </w:rPr>
                    <w:t>€</w:t>
                  </w:r>
                </w:p>
              </w:tc>
            </w:tr>
            <w:tr w:rsidR="002A6EEB" w:rsidRPr="002A6EEB" w14:paraId="03999CC4"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539BD8F"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732A0B03"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2EF559CB"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5828336"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51 </w:t>
                  </w:r>
                  <w:r w:rsidRPr="002A6EEB">
                    <w:rPr>
                      <w:rFonts w:ascii="Arial" w:hAnsi="Arial" w:cs="Arial"/>
                      <w:i/>
                    </w:rPr>
                    <w:t>€</w:t>
                  </w:r>
                  <w:r w:rsidRPr="002A6EEB">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AF06683"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5E8A7BD6" w14:textId="77777777" w:rsidTr="0002312B">
              <w:tc>
                <w:tcPr>
                  <w:tcW w:w="5481" w:type="dxa"/>
                  <w:shd w:val="clear" w:color="auto" w:fill="auto"/>
                </w:tcPr>
                <w:p w14:paraId="371FB144"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55E06208"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PPD 100/150 aluzinc</w:t>
                  </w:r>
                </w:p>
              </w:tc>
              <w:tc>
                <w:tcPr>
                  <w:tcW w:w="1204" w:type="dxa"/>
                  <w:shd w:val="clear" w:color="auto" w:fill="auto"/>
                </w:tcPr>
                <w:p w14:paraId="1C1DAF11"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39D1D0B4"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64 </w:t>
                  </w:r>
                  <w:r w:rsidRPr="002A6EEB">
                    <w:rPr>
                      <w:rFonts w:ascii="Arial" w:hAnsi="Arial" w:cs="Arial"/>
                      <w:i/>
                    </w:rPr>
                    <w:t>€</w:t>
                  </w:r>
                  <w:r w:rsidRPr="002A6EEB">
                    <w:rPr>
                      <w:rFonts w:ascii="Swis721 Lt BT" w:hAnsi="Swis721 Lt BT" w:cs="Arial"/>
                      <w:i/>
                    </w:rPr>
                    <w:t>/m</w:t>
                  </w:r>
                </w:p>
              </w:tc>
              <w:tc>
                <w:tcPr>
                  <w:tcW w:w="1260" w:type="dxa"/>
                  <w:shd w:val="clear" w:color="auto" w:fill="auto"/>
                  <w:vAlign w:val="center"/>
                </w:tcPr>
                <w:p w14:paraId="414065B4"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0ECDCD25" w14:textId="77777777" w:rsidTr="0002312B">
              <w:tc>
                <w:tcPr>
                  <w:tcW w:w="5481" w:type="dxa"/>
                  <w:shd w:val="clear" w:color="auto" w:fill="auto"/>
                </w:tcPr>
                <w:p w14:paraId="01BDAB98"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646C9A71"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PPD 100/150 alluminio</w:t>
                  </w:r>
                </w:p>
              </w:tc>
              <w:tc>
                <w:tcPr>
                  <w:tcW w:w="1204" w:type="dxa"/>
                  <w:shd w:val="clear" w:color="auto" w:fill="auto"/>
                </w:tcPr>
                <w:p w14:paraId="356DD20C"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511FDD8A"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56 </w:t>
                  </w:r>
                  <w:r w:rsidRPr="002A6EEB">
                    <w:rPr>
                      <w:rFonts w:ascii="Arial" w:hAnsi="Arial" w:cs="Arial"/>
                      <w:i/>
                    </w:rPr>
                    <w:t>€</w:t>
                  </w:r>
                  <w:r w:rsidRPr="002A6EEB">
                    <w:rPr>
                      <w:rFonts w:ascii="Swis721 Lt BT" w:hAnsi="Swis721 Lt BT" w:cs="Arial"/>
                      <w:i/>
                    </w:rPr>
                    <w:t>/m</w:t>
                  </w:r>
                </w:p>
              </w:tc>
              <w:tc>
                <w:tcPr>
                  <w:tcW w:w="1260" w:type="dxa"/>
                  <w:shd w:val="clear" w:color="auto" w:fill="auto"/>
                  <w:vAlign w:val="center"/>
                </w:tcPr>
                <w:p w14:paraId="4E82E667"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622B58D6" w14:textId="77777777" w:rsidTr="0002312B">
              <w:tc>
                <w:tcPr>
                  <w:tcW w:w="5481" w:type="dxa"/>
                  <w:shd w:val="clear" w:color="auto" w:fill="auto"/>
                </w:tcPr>
                <w:p w14:paraId="0843C21C"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2A7A7275"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PPD 250/250 aluzinc</w:t>
                  </w:r>
                </w:p>
              </w:tc>
              <w:tc>
                <w:tcPr>
                  <w:tcW w:w="1204" w:type="dxa"/>
                  <w:shd w:val="clear" w:color="auto" w:fill="auto"/>
                </w:tcPr>
                <w:p w14:paraId="3685B484"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426B06C4"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90 </w:t>
                  </w:r>
                  <w:r w:rsidRPr="002A6EEB">
                    <w:rPr>
                      <w:rFonts w:ascii="Arial" w:hAnsi="Arial" w:cs="Arial"/>
                      <w:i/>
                    </w:rPr>
                    <w:t>€</w:t>
                  </w:r>
                  <w:r w:rsidRPr="002A6EEB">
                    <w:rPr>
                      <w:rFonts w:ascii="Swis721 Lt BT" w:hAnsi="Swis721 Lt BT" w:cs="Arial"/>
                      <w:i/>
                    </w:rPr>
                    <w:t>/m</w:t>
                  </w:r>
                </w:p>
              </w:tc>
              <w:tc>
                <w:tcPr>
                  <w:tcW w:w="1260" w:type="dxa"/>
                  <w:shd w:val="clear" w:color="auto" w:fill="auto"/>
                  <w:vAlign w:val="center"/>
                </w:tcPr>
                <w:p w14:paraId="1EEF6CBD"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55875C77" w14:textId="77777777" w:rsidTr="0002312B">
              <w:tc>
                <w:tcPr>
                  <w:tcW w:w="5481" w:type="dxa"/>
                  <w:shd w:val="clear" w:color="auto" w:fill="auto"/>
                </w:tcPr>
                <w:p w14:paraId="33FC0334"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6613A639"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PPD 250/250 alluminio</w:t>
                  </w:r>
                </w:p>
              </w:tc>
              <w:tc>
                <w:tcPr>
                  <w:tcW w:w="1204" w:type="dxa"/>
                  <w:shd w:val="clear" w:color="auto" w:fill="auto"/>
                </w:tcPr>
                <w:p w14:paraId="1ADCCBB9"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23804B14"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143 </w:t>
                  </w:r>
                  <w:r w:rsidRPr="002A6EEB">
                    <w:rPr>
                      <w:rFonts w:ascii="Arial" w:hAnsi="Arial" w:cs="Arial"/>
                      <w:i/>
                    </w:rPr>
                    <w:t>€</w:t>
                  </w:r>
                  <w:r w:rsidRPr="002A6EEB">
                    <w:rPr>
                      <w:rFonts w:ascii="Swis721 Lt BT" w:hAnsi="Swis721 Lt BT" w:cs="Arial"/>
                      <w:i/>
                    </w:rPr>
                    <w:t>/m</w:t>
                  </w:r>
                </w:p>
              </w:tc>
              <w:tc>
                <w:tcPr>
                  <w:tcW w:w="1260" w:type="dxa"/>
                  <w:shd w:val="clear" w:color="auto" w:fill="auto"/>
                  <w:vAlign w:val="center"/>
                </w:tcPr>
                <w:p w14:paraId="0BCD1410" w14:textId="77777777" w:rsidR="002A6EEB" w:rsidRPr="002A6EEB" w:rsidRDefault="002A6EEB" w:rsidP="002A6EEB">
                  <w:pPr>
                    <w:ind w:right="-79"/>
                    <w:jc w:val="center"/>
                    <w:rPr>
                      <w:rFonts w:ascii="Arial" w:hAnsi="Arial" w:cs="Arial"/>
                      <w:i/>
                    </w:rPr>
                  </w:pPr>
                  <w:r w:rsidRPr="002A6EEB">
                    <w:rPr>
                      <w:rFonts w:ascii="Arial" w:hAnsi="Arial" w:cs="Arial"/>
                      <w:i/>
                    </w:rPr>
                    <w:t>€</w:t>
                  </w:r>
                </w:p>
              </w:tc>
            </w:tr>
          </w:tbl>
          <w:p w14:paraId="44F312FA" w14:textId="77777777" w:rsidR="002A6EEB" w:rsidRPr="002A6EEB" w:rsidRDefault="002A6EEB" w:rsidP="002A6EEB"/>
          <w:p w14:paraId="3C2BE12E" w14:textId="77777777" w:rsidR="002A6EEB" w:rsidRPr="002A6EEB" w:rsidRDefault="002A6EEB" w:rsidP="002A6EEB"/>
          <w:p w14:paraId="7A6A6BD0" w14:textId="77777777" w:rsidR="002A6EEB" w:rsidRPr="002A6EEB" w:rsidRDefault="002A6EEB" w:rsidP="002A6EEB">
            <w:pPr>
              <w:rPr>
                <w:rFonts w:ascii="Swis721 Lt BT" w:hAnsi="Swis721 Lt BT"/>
                <w:b/>
                <w:lang w:val="it-IT"/>
              </w:rPr>
            </w:pPr>
            <w:r w:rsidRPr="002A6EEB">
              <w:rPr>
                <w:rFonts w:ascii="Swis721 Lt BT" w:hAnsi="Swis721 Lt BT"/>
                <w:b/>
                <w:lang w:val="it-IT"/>
              </w:rPr>
              <w:t>PROFILI DRENANTI DI CONFINAMENTO DEL SISTEMA A VERDE PENSILE:</w:t>
            </w:r>
          </w:p>
          <w:p w14:paraId="5FB6FD0D" w14:textId="77777777" w:rsidR="002A6EEB" w:rsidRPr="002A6EEB" w:rsidRDefault="002A6EEB" w:rsidP="002A6EEB">
            <w:pPr>
              <w:numPr>
                <w:ilvl w:val="0"/>
                <w:numId w:val="12"/>
              </w:numPr>
              <w:spacing w:before="120"/>
              <w:jc w:val="both"/>
              <w:rPr>
                <w:rFonts w:ascii="Swis721 Lt BT" w:hAnsi="Swis721 Lt BT"/>
                <w:b/>
                <w:lang w:val="it-IT"/>
              </w:rPr>
            </w:pPr>
            <w:r w:rsidRPr="002A6EEB">
              <w:rPr>
                <w:rFonts w:ascii="Swis721 Lt BT" w:hAnsi="Swis721 Lt BT"/>
                <w:b/>
                <w:lang w:val="it-IT"/>
              </w:rPr>
              <w:t xml:space="preserve">Profilo drenante tipo PBD  </w:t>
            </w:r>
          </w:p>
          <w:p w14:paraId="0A16CA8C"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noProof/>
                <w:lang w:val="it-IT"/>
              </w:rPr>
            </w:pPr>
            <w:r w:rsidRPr="002A6EEB">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pari a </w:t>
            </w:r>
            <w:r w:rsidRPr="002A6EEB">
              <w:rPr>
                <w:rFonts w:ascii="Swis721 Lt BT" w:hAnsi="Swis721 Lt BT"/>
                <w:noProof/>
                <w:highlight w:val="yellow"/>
                <w:lang w:val="it-IT"/>
              </w:rPr>
              <w:t>….</w:t>
            </w:r>
            <w:r w:rsidRPr="002A6EEB">
              <w:rPr>
                <w:rFonts w:ascii="Swis721 Lt BT" w:hAnsi="Swis721 Lt BT"/>
                <w:noProof/>
                <w:lang w:val="it-IT"/>
              </w:rPr>
              <w:t xml:space="preserve"> mm. </w:t>
            </w:r>
          </w:p>
          <w:p w14:paraId="276502C6"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noProof/>
                <w:lang w:val="it-IT"/>
              </w:rPr>
            </w:pPr>
            <w:r w:rsidRPr="002A6EEB">
              <w:rPr>
                <w:rFonts w:ascii="Swis721 Lt BT" w:hAnsi="Swis721 Lt BT"/>
                <w:noProof/>
                <w:lang w:val="it-IT"/>
              </w:rPr>
              <w:t>I profili verranno posati in linea impiegando gli appositi connettori abbinati.</w:t>
            </w:r>
          </w:p>
          <w:p w14:paraId="69283C52"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noProof/>
                <w:lang w:val="it-IT"/>
              </w:rPr>
            </w:pPr>
            <w:r w:rsidRPr="002A6EEB">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479F0030" w14:textId="77777777" w:rsidR="002A6EEB" w:rsidRPr="002A6EEB" w:rsidRDefault="002A6EEB" w:rsidP="002A6EEB">
            <w:pPr>
              <w:ind w:left="360"/>
              <w:jc w:val="both"/>
              <w:rPr>
                <w:rFonts w:ascii="Swis721 Lt BT" w:hAnsi="Swis721 Lt BT"/>
                <w:lang w:val="it-IT"/>
              </w:rPr>
            </w:pPr>
            <w:r w:rsidRPr="002A6EEB">
              <w:rPr>
                <w:rFonts w:ascii="Swis721 Lt BT" w:hAnsi="Swis721 Lt BT"/>
                <w:lang w:val="it-IT"/>
              </w:rPr>
              <w:t>L’ala inferiore presenta dei fori su cui è possibile saldare una striscia di impermeabilizzazione per tenere in posizione il profilo senza impiego di fissaggio meccanico.</w:t>
            </w:r>
          </w:p>
          <w:p w14:paraId="39D70894" w14:textId="77777777" w:rsidR="002A6EEB" w:rsidRPr="002A6EEB" w:rsidRDefault="002A6EEB" w:rsidP="002A6EEB">
            <w:pPr>
              <w:widowControl w:val="0"/>
              <w:tabs>
                <w:tab w:val="left" w:pos="851"/>
                <w:tab w:val="left" w:pos="3969"/>
                <w:tab w:val="left" w:pos="5103"/>
                <w:tab w:val="decimal" w:leader="underscore" w:pos="9497"/>
              </w:tabs>
              <w:ind w:left="357"/>
              <w:jc w:val="both"/>
              <w:rPr>
                <w:sz w:val="22"/>
                <w:lang w:val="it-IT"/>
              </w:rPr>
            </w:pPr>
            <w:r w:rsidRPr="002A6EEB">
              <w:rPr>
                <w:noProof/>
                <w:sz w:val="22"/>
                <w:lang w:val="it-IT"/>
              </w:rPr>
              <w:drawing>
                <wp:inline distT="0" distB="0" distL="0" distR="0" wp14:anchorId="04C7E874" wp14:editId="042D65DD">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2A6EEB">
              <w:rPr>
                <w:sz w:val="22"/>
                <w:lang w:val="it-IT"/>
              </w:rPr>
              <w:t xml:space="preserve">      </w:t>
            </w:r>
            <w:r w:rsidRPr="002A6EEB">
              <w:rPr>
                <w:noProof/>
                <w:sz w:val="22"/>
                <w:lang w:val="it-IT"/>
              </w:rPr>
              <w:drawing>
                <wp:inline distT="0" distB="0" distL="0" distR="0" wp14:anchorId="5CA979D8" wp14:editId="6CB433E6">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2A6EEB">
              <w:rPr>
                <w:sz w:val="22"/>
                <w:lang w:val="it-IT"/>
              </w:rPr>
              <w:t xml:space="preserve">      </w:t>
            </w:r>
            <w:r w:rsidRPr="002A6EEB">
              <w:rPr>
                <w:noProof/>
                <w:sz w:val="22"/>
                <w:lang w:val="it-IT"/>
              </w:rPr>
              <w:drawing>
                <wp:inline distT="0" distB="0" distL="0" distR="0" wp14:anchorId="5837F5FD" wp14:editId="75E4D96D">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0970F920" w14:textId="77777777" w:rsidR="002A6EEB" w:rsidRPr="002A6EEB" w:rsidRDefault="002A6EEB" w:rsidP="002A6EEB">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2BF4CC9F" w14:textId="77777777" w:rsidTr="0002312B">
              <w:tc>
                <w:tcPr>
                  <w:tcW w:w="5481" w:type="dxa"/>
                  <w:shd w:val="clear" w:color="auto" w:fill="auto"/>
                </w:tcPr>
                <w:p w14:paraId="4E11EE8E" w14:textId="77777777" w:rsidR="002A6EEB" w:rsidRPr="002A6EEB" w:rsidRDefault="002A6EEB" w:rsidP="002A6EEB">
                  <w:pPr>
                    <w:ind w:right="-79"/>
                    <w:jc w:val="both"/>
                    <w:rPr>
                      <w:rFonts w:ascii="Swis721 Lt BT" w:hAnsi="Swis721 Lt BT"/>
                      <w:iCs/>
                    </w:rPr>
                  </w:pPr>
                  <w:r w:rsidRPr="002A6EEB">
                    <w:rPr>
                      <w:rFonts w:ascii="Swis721 Lt BT" w:hAnsi="Swis721 Lt BT"/>
                      <w:iCs/>
                    </w:rPr>
                    <w:t xml:space="preserve">DESCRIZIONE </w:t>
                  </w:r>
                </w:p>
              </w:tc>
              <w:tc>
                <w:tcPr>
                  <w:tcW w:w="1204" w:type="dxa"/>
                  <w:shd w:val="clear" w:color="auto" w:fill="auto"/>
                </w:tcPr>
                <w:p w14:paraId="20F9A4B1"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242FCB61"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589A211A"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1D4D5D0C" w14:textId="77777777" w:rsidTr="0002312B">
              <w:tc>
                <w:tcPr>
                  <w:tcW w:w="5481" w:type="dxa"/>
                  <w:shd w:val="clear" w:color="auto" w:fill="auto"/>
                </w:tcPr>
                <w:p w14:paraId="695AB1FF"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576B735B" w14:textId="77777777" w:rsidR="002A6EEB" w:rsidRPr="002A6EEB" w:rsidRDefault="002A6EEB" w:rsidP="002A6EEB">
                  <w:pPr>
                    <w:ind w:right="-79"/>
                    <w:jc w:val="both"/>
                    <w:rPr>
                      <w:rFonts w:ascii="Swis721 Lt BT" w:hAnsi="Swis721 Lt BT"/>
                      <w:i/>
                    </w:rPr>
                  </w:pPr>
                  <w:r w:rsidRPr="002A6EEB">
                    <w:rPr>
                      <w:rFonts w:ascii="Swis721 Lt BT" w:hAnsi="Swis721 Lt BT"/>
                      <w:i/>
                      <w:lang w:val="it-IT" w:eastAsia="ar-SA"/>
                    </w:rPr>
                    <w:t>Di profilo PBD 80-1,5   aluzinc sp 1.5</w:t>
                  </w:r>
                </w:p>
              </w:tc>
              <w:tc>
                <w:tcPr>
                  <w:tcW w:w="1204" w:type="dxa"/>
                  <w:shd w:val="clear" w:color="auto" w:fill="auto"/>
                </w:tcPr>
                <w:p w14:paraId="50353D3A"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257ACBBD" w14:textId="77777777" w:rsidR="002A6EEB" w:rsidRPr="002A6EEB" w:rsidRDefault="002A6EEB" w:rsidP="002A6EEB">
                  <w:pPr>
                    <w:ind w:right="-79"/>
                    <w:jc w:val="center"/>
                    <w:rPr>
                      <w:rFonts w:ascii="Swis721 Lt BT" w:hAnsi="Swis721 Lt BT"/>
                      <w:i/>
                    </w:rPr>
                  </w:pPr>
                  <w:r w:rsidRPr="002A6EEB">
                    <w:rPr>
                      <w:rFonts w:ascii="Swis721 Lt BT" w:hAnsi="Swis721 Lt BT" w:cs="Arial"/>
                      <w:i/>
                    </w:rPr>
                    <w:t xml:space="preserve">54  </w:t>
                  </w:r>
                  <w:r w:rsidRPr="002A6EEB">
                    <w:rPr>
                      <w:rFonts w:ascii="Arial" w:hAnsi="Arial" w:cs="Arial"/>
                      <w:i/>
                    </w:rPr>
                    <w:t>€</w:t>
                  </w:r>
                  <w:r w:rsidRPr="002A6EEB">
                    <w:rPr>
                      <w:rFonts w:ascii="Swis721 Lt BT" w:hAnsi="Swis721 Lt BT"/>
                      <w:i/>
                    </w:rPr>
                    <w:t>/m</w:t>
                  </w:r>
                </w:p>
              </w:tc>
              <w:tc>
                <w:tcPr>
                  <w:tcW w:w="1260" w:type="dxa"/>
                  <w:shd w:val="clear" w:color="auto" w:fill="auto"/>
                  <w:vAlign w:val="center"/>
                </w:tcPr>
                <w:p w14:paraId="72E6DA30" w14:textId="77777777" w:rsidR="002A6EEB" w:rsidRPr="002A6EEB" w:rsidRDefault="002A6EEB" w:rsidP="002A6EEB">
                  <w:pPr>
                    <w:ind w:right="-79"/>
                    <w:jc w:val="center"/>
                    <w:rPr>
                      <w:rFonts w:ascii="Swis721 Lt BT" w:hAnsi="Swis721 Lt BT"/>
                      <w:i/>
                    </w:rPr>
                  </w:pPr>
                  <w:r w:rsidRPr="002A6EEB">
                    <w:rPr>
                      <w:rFonts w:ascii="Arial" w:hAnsi="Arial" w:cs="Arial"/>
                      <w:i/>
                    </w:rPr>
                    <w:t>€</w:t>
                  </w:r>
                </w:p>
              </w:tc>
            </w:tr>
            <w:tr w:rsidR="002A6EEB" w:rsidRPr="002A6EEB" w14:paraId="56CF3893"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BF767B5" w14:textId="77777777" w:rsidR="002A6EEB" w:rsidRPr="002A6EEB" w:rsidRDefault="002A6EEB" w:rsidP="002A6EEB">
                  <w:pPr>
                    <w:ind w:right="-79"/>
                    <w:jc w:val="both"/>
                    <w:rPr>
                      <w:rFonts w:ascii="Swis721 Lt BT" w:hAnsi="Swis721 Lt BT"/>
                      <w:i/>
                    </w:rPr>
                  </w:pPr>
                  <w:r w:rsidRPr="002A6EEB">
                    <w:rPr>
                      <w:rFonts w:ascii="Swis721 Lt BT" w:hAnsi="Swis721 Lt BT"/>
                      <w:i/>
                    </w:rPr>
                    <w:lastRenderedPageBreak/>
                    <w:t xml:space="preserve">Fornitura e posa in opera, compresi oneri ed utili d’impresa </w:t>
                  </w:r>
                </w:p>
                <w:p w14:paraId="1D525622"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PBD 80-2  alluminio sp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7ABF25D9"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21BEB53"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52  </w:t>
                  </w:r>
                  <w:r w:rsidRPr="002A6EEB">
                    <w:rPr>
                      <w:rFonts w:ascii="Arial" w:hAnsi="Arial" w:cs="Arial"/>
                      <w:i/>
                    </w:rPr>
                    <w:t>€</w:t>
                  </w:r>
                  <w:r w:rsidRPr="002A6EEB">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41F7B6F"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6D74BAFE" w14:textId="77777777" w:rsidTr="0002312B">
              <w:tc>
                <w:tcPr>
                  <w:tcW w:w="5481" w:type="dxa"/>
                  <w:shd w:val="clear" w:color="auto" w:fill="auto"/>
                </w:tcPr>
                <w:p w14:paraId="66BA44C7"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12ED7D48"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PBD 12-1,5  aluzinc sp 1.5</w:t>
                  </w:r>
                </w:p>
              </w:tc>
              <w:tc>
                <w:tcPr>
                  <w:tcW w:w="1204" w:type="dxa"/>
                  <w:shd w:val="clear" w:color="auto" w:fill="auto"/>
                </w:tcPr>
                <w:p w14:paraId="3BEBF7B7"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668B0909"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61 </w:t>
                  </w:r>
                  <w:r w:rsidRPr="002A6EEB">
                    <w:rPr>
                      <w:rFonts w:ascii="Arial" w:hAnsi="Arial" w:cs="Arial"/>
                      <w:i/>
                    </w:rPr>
                    <w:t>€</w:t>
                  </w:r>
                  <w:r w:rsidRPr="002A6EEB">
                    <w:rPr>
                      <w:rFonts w:ascii="Swis721 Lt BT" w:hAnsi="Swis721 Lt BT" w:cs="Arial"/>
                      <w:i/>
                    </w:rPr>
                    <w:t>/m</w:t>
                  </w:r>
                </w:p>
              </w:tc>
              <w:tc>
                <w:tcPr>
                  <w:tcW w:w="1260" w:type="dxa"/>
                  <w:shd w:val="clear" w:color="auto" w:fill="auto"/>
                  <w:vAlign w:val="center"/>
                </w:tcPr>
                <w:p w14:paraId="7EE68B23"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48A3E952" w14:textId="77777777" w:rsidTr="0002312B">
              <w:tc>
                <w:tcPr>
                  <w:tcW w:w="5481" w:type="dxa"/>
                  <w:shd w:val="clear" w:color="auto" w:fill="auto"/>
                </w:tcPr>
                <w:p w14:paraId="32369716"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734F07B9"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PBD 120-2  alluminio sp. 1,2</w:t>
                  </w:r>
                </w:p>
              </w:tc>
              <w:tc>
                <w:tcPr>
                  <w:tcW w:w="1204" w:type="dxa"/>
                  <w:shd w:val="clear" w:color="auto" w:fill="auto"/>
                </w:tcPr>
                <w:p w14:paraId="39E83127"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1BB28335"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56  </w:t>
                  </w:r>
                  <w:r w:rsidRPr="002A6EEB">
                    <w:rPr>
                      <w:rFonts w:ascii="Arial" w:hAnsi="Arial" w:cs="Arial"/>
                      <w:i/>
                    </w:rPr>
                    <w:t>€</w:t>
                  </w:r>
                  <w:r w:rsidRPr="002A6EEB">
                    <w:rPr>
                      <w:rFonts w:ascii="Swis721 Lt BT" w:hAnsi="Swis721 Lt BT" w:cs="Arial"/>
                      <w:i/>
                    </w:rPr>
                    <w:t>/m</w:t>
                  </w:r>
                </w:p>
              </w:tc>
              <w:tc>
                <w:tcPr>
                  <w:tcW w:w="1260" w:type="dxa"/>
                  <w:shd w:val="clear" w:color="auto" w:fill="auto"/>
                  <w:vAlign w:val="center"/>
                </w:tcPr>
                <w:p w14:paraId="2A603A28" w14:textId="77777777" w:rsidR="002A6EEB" w:rsidRPr="002A6EEB" w:rsidRDefault="002A6EEB" w:rsidP="002A6EEB">
                  <w:pPr>
                    <w:ind w:right="-79"/>
                    <w:jc w:val="center"/>
                    <w:rPr>
                      <w:rFonts w:ascii="Arial" w:hAnsi="Arial" w:cs="Arial"/>
                      <w:i/>
                    </w:rPr>
                  </w:pPr>
                  <w:r w:rsidRPr="002A6EEB">
                    <w:rPr>
                      <w:rFonts w:ascii="Arial" w:hAnsi="Arial" w:cs="Arial"/>
                      <w:i/>
                    </w:rPr>
                    <w:t>€</w:t>
                  </w:r>
                </w:p>
              </w:tc>
            </w:tr>
          </w:tbl>
          <w:p w14:paraId="533AD1FE" w14:textId="77777777" w:rsidR="002A6EEB" w:rsidRPr="002A6EEB" w:rsidRDefault="002A6EEB" w:rsidP="002A6EEB"/>
          <w:p w14:paraId="1296E9FF" w14:textId="77777777" w:rsidR="002A6EEB" w:rsidRPr="002A6EEB" w:rsidRDefault="002A6EEB" w:rsidP="002A6EEB">
            <w:pPr>
              <w:rPr>
                <w:rFonts w:ascii="Swis721 Lt BT" w:hAnsi="Swis721 Lt BT"/>
                <w:b/>
                <w:lang w:val="it-IT"/>
              </w:rPr>
            </w:pPr>
            <w:r w:rsidRPr="002A6EEB">
              <w:rPr>
                <w:rFonts w:ascii="Swis721 Lt BT" w:hAnsi="Swis721 Lt BT"/>
                <w:b/>
                <w:lang w:val="it-IT"/>
              </w:rPr>
              <w:t>PROFILI DRENANTI CURVILINEI</w:t>
            </w:r>
          </w:p>
          <w:p w14:paraId="429BA49E" w14:textId="77777777" w:rsidR="002A6EEB" w:rsidRPr="002A6EEB" w:rsidRDefault="002A6EEB" w:rsidP="002A6EEB">
            <w:pPr>
              <w:numPr>
                <w:ilvl w:val="0"/>
                <w:numId w:val="12"/>
              </w:numPr>
              <w:spacing w:before="120"/>
              <w:jc w:val="both"/>
              <w:rPr>
                <w:rFonts w:ascii="Swis721 Lt BT" w:hAnsi="Swis721 Lt BT"/>
                <w:b/>
                <w:lang w:val="it-IT"/>
              </w:rPr>
            </w:pPr>
            <w:r w:rsidRPr="002A6EEB">
              <w:rPr>
                <w:rFonts w:ascii="Swis721 Lt BT" w:hAnsi="Swis721 Lt BT"/>
                <w:b/>
                <w:lang w:val="it-IT"/>
              </w:rPr>
              <w:t>Profilo angolare drenante di confinamento PPD-FLEX o equivalente</w:t>
            </w:r>
          </w:p>
          <w:p w14:paraId="68071817"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noProof/>
                <w:lang w:val="it-IT"/>
              </w:rPr>
            </w:pPr>
            <w:r w:rsidRPr="002A6EEB">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73340A43"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noProof/>
                <w:lang w:val="it-IT"/>
              </w:rPr>
            </w:pPr>
            <w:r w:rsidRPr="002A6EEB">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2E7A995D" w14:textId="77777777" w:rsidR="002A6EEB" w:rsidRPr="002A6EEB" w:rsidRDefault="002A6EEB" w:rsidP="002A6EEB">
            <w:pPr>
              <w:widowControl w:val="0"/>
              <w:tabs>
                <w:tab w:val="left" w:pos="851"/>
                <w:tab w:val="left" w:pos="3969"/>
                <w:tab w:val="left" w:pos="5103"/>
                <w:tab w:val="decimal" w:leader="underscore" w:pos="9497"/>
              </w:tabs>
              <w:ind w:left="357"/>
              <w:jc w:val="both"/>
              <w:rPr>
                <w:rFonts w:ascii="Swis721 Lt BT" w:hAnsi="Swis721 Lt BT"/>
                <w:noProof/>
                <w:lang w:val="it-IT"/>
              </w:rPr>
            </w:pPr>
            <w:r w:rsidRPr="002A6EEB">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305A435A" w14:textId="77777777" w:rsidR="002A6EEB" w:rsidRPr="002A6EEB" w:rsidRDefault="002A6EEB" w:rsidP="002A6EEB">
            <w:pPr>
              <w:ind w:left="357"/>
              <w:rPr>
                <w:rFonts w:ascii="Swis721 Lt BT" w:hAnsi="Swis721 Lt BT"/>
                <w:b/>
                <w:lang w:val="it-IT"/>
              </w:rPr>
            </w:pPr>
            <w:r w:rsidRPr="002A6EEB">
              <w:rPr>
                <w:rFonts w:ascii="Swis721 Lt BT" w:hAnsi="Swis721 Lt BT"/>
                <w:noProof/>
                <w:sz w:val="22"/>
                <w:lang w:val="it-IT"/>
              </w:rPr>
              <w:drawing>
                <wp:inline distT="0" distB="0" distL="0" distR="0" wp14:anchorId="677627BA" wp14:editId="3ADEF199">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2A6EEB">
              <w:rPr>
                <w:rFonts w:ascii="Swis721 Lt BT" w:hAnsi="Swis721 Lt BT"/>
                <w:sz w:val="22"/>
                <w:lang w:val="it-IT"/>
              </w:rPr>
              <w:t xml:space="preserve">             </w:t>
            </w:r>
            <w:r w:rsidRPr="002A6EEB">
              <w:rPr>
                <w:rFonts w:ascii="Swis721 Lt BT" w:hAnsi="Swis721 Lt BT"/>
                <w:noProof/>
                <w:sz w:val="22"/>
                <w:lang w:val="it-IT"/>
              </w:rPr>
              <w:drawing>
                <wp:inline distT="0" distB="0" distL="0" distR="0" wp14:anchorId="15E74B0F" wp14:editId="65373512">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11D6A0E0" w14:textId="77777777" w:rsidR="002A6EEB" w:rsidRPr="002A6EEB" w:rsidRDefault="002A6EEB" w:rsidP="002A6EEB"/>
          <w:p w14:paraId="71E6684B" w14:textId="77777777" w:rsidR="002A6EEB" w:rsidRPr="002A6EEB" w:rsidRDefault="002A6EEB" w:rsidP="002A6EEB"/>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6A437098" w14:textId="77777777" w:rsidTr="0002312B">
              <w:tc>
                <w:tcPr>
                  <w:tcW w:w="5481" w:type="dxa"/>
                  <w:shd w:val="clear" w:color="auto" w:fill="auto"/>
                </w:tcPr>
                <w:p w14:paraId="2F3C0AEB" w14:textId="77777777" w:rsidR="002A6EEB" w:rsidRPr="002A6EEB" w:rsidRDefault="002A6EEB" w:rsidP="002A6EEB">
                  <w:pPr>
                    <w:ind w:right="-79"/>
                    <w:jc w:val="both"/>
                    <w:rPr>
                      <w:rFonts w:ascii="Swis721 Lt BT" w:hAnsi="Swis721 Lt BT"/>
                      <w:iCs/>
                    </w:rPr>
                  </w:pPr>
                  <w:r w:rsidRPr="002A6EEB">
                    <w:rPr>
                      <w:rFonts w:ascii="Swis721 Lt BT" w:hAnsi="Swis721 Lt BT"/>
                      <w:iCs/>
                    </w:rPr>
                    <w:t xml:space="preserve">DESCRIZIONE </w:t>
                  </w:r>
                </w:p>
              </w:tc>
              <w:tc>
                <w:tcPr>
                  <w:tcW w:w="1204" w:type="dxa"/>
                  <w:shd w:val="clear" w:color="auto" w:fill="auto"/>
                </w:tcPr>
                <w:p w14:paraId="2D7BB503"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7DDBED2F"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79270DA5"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17D51484"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8436896"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0D101584"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PPDFLEX  80-2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D162652"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5C8E891"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54 </w:t>
                  </w:r>
                  <w:r w:rsidRPr="002A6EEB">
                    <w:rPr>
                      <w:rFonts w:ascii="Arial" w:hAnsi="Arial" w:cs="Arial"/>
                      <w:i/>
                    </w:rPr>
                    <w:t>€</w:t>
                  </w:r>
                  <w:r w:rsidRPr="002A6EEB">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78EAECF"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295AF525" w14:textId="77777777" w:rsidTr="0002312B">
              <w:tc>
                <w:tcPr>
                  <w:tcW w:w="5481" w:type="dxa"/>
                  <w:shd w:val="clear" w:color="auto" w:fill="auto"/>
                </w:tcPr>
                <w:p w14:paraId="6480D335"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3D338E7E"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PPD FLEX 120-2 alluminio</w:t>
                  </w:r>
                </w:p>
              </w:tc>
              <w:tc>
                <w:tcPr>
                  <w:tcW w:w="1204" w:type="dxa"/>
                  <w:shd w:val="clear" w:color="auto" w:fill="auto"/>
                </w:tcPr>
                <w:p w14:paraId="7DEE435F"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389B9E48"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64 </w:t>
                  </w:r>
                  <w:r w:rsidRPr="002A6EEB">
                    <w:rPr>
                      <w:rFonts w:ascii="Arial" w:hAnsi="Arial" w:cs="Arial"/>
                      <w:i/>
                    </w:rPr>
                    <w:t>€</w:t>
                  </w:r>
                  <w:r w:rsidRPr="002A6EEB">
                    <w:rPr>
                      <w:rFonts w:ascii="Swis721 Lt BT" w:hAnsi="Swis721 Lt BT" w:cs="Arial"/>
                      <w:i/>
                    </w:rPr>
                    <w:t>/m</w:t>
                  </w:r>
                </w:p>
              </w:tc>
              <w:tc>
                <w:tcPr>
                  <w:tcW w:w="1260" w:type="dxa"/>
                  <w:shd w:val="clear" w:color="auto" w:fill="auto"/>
                  <w:vAlign w:val="center"/>
                </w:tcPr>
                <w:p w14:paraId="4513F2EB" w14:textId="77777777" w:rsidR="002A6EEB" w:rsidRPr="002A6EEB" w:rsidRDefault="002A6EEB" w:rsidP="002A6EEB">
                  <w:pPr>
                    <w:ind w:right="-79"/>
                    <w:jc w:val="center"/>
                    <w:rPr>
                      <w:rFonts w:ascii="Arial" w:hAnsi="Arial" w:cs="Arial"/>
                      <w:i/>
                    </w:rPr>
                  </w:pPr>
                  <w:r w:rsidRPr="002A6EEB">
                    <w:rPr>
                      <w:rFonts w:ascii="Arial" w:hAnsi="Arial" w:cs="Arial"/>
                      <w:i/>
                    </w:rPr>
                    <w:t>€</w:t>
                  </w:r>
                </w:p>
              </w:tc>
            </w:tr>
            <w:tr w:rsidR="002A6EEB" w:rsidRPr="002A6EEB" w14:paraId="3B4EA415" w14:textId="77777777" w:rsidTr="0002312B">
              <w:trPr>
                <w:trHeight w:val="521"/>
              </w:trPr>
              <w:tc>
                <w:tcPr>
                  <w:tcW w:w="5481" w:type="dxa"/>
                  <w:shd w:val="clear" w:color="auto" w:fill="auto"/>
                </w:tcPr>
                <w:p w14:paraId="217B42C4"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10BD2722" w14:textId="77777777" w:rsidR="002A6EEB" w:rsidRPr="002A6EEB" w:rsidRDefault="002A6EEB" w:rsidP="002A6EEB">
                  <w:pPr>
                    <w:ind w:right="-79"/>
                    <w:jc w:val="both"/>
                    <w:rPr>
                      <w:rFonts w:ascii="Swis721 Lt BT" w:hAnsi="Swis721 Lt BT"/>
                      <w:i/>
                    </w:rPr>
                  </w:pPr>
                  <w:r w:rsidRPr="002A6EEB">
                    <w:rPr>
                      <w:rFonts w:ascii="Swis721 Lt BT" w:hAnsi="Swis721 Lt BT"/>
                      <w:i/>
                    </w:rPr>
                    <w:t>Di profilo PPD FLEX 150-1.5  aluzinc</w:t>
                  </w:r>
                </w:p>
              </w:tc>
              <w:tc>
                <w:tcPr>
                  <w:tcW w:w="1204" w:type="dxa"/>
                  <w:shd w:val="clear" w:color="auto" w:fill="auto"/>
                </w:tcPr>
                <w:p w14:paraId="4392F33B"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7789FAE4" w14:textId="77777777" w:rsidR="002A6EEB" w:rsidRPr="002A6EEB" w:rsidRDefault="002A6EEB" w:rsidP="002A6EEB">
                  <w:pPr>
                    <w:ind w:right="-79"/>
                    <w:jc w:val="center"/>
                    <w:rPr>
                      <w:rFonts w:ascii="Swis721 Lt BT" w:hAnsi="Swis721 Lt BT" w:cs="Arial"/>
                      <w:i/>
                    </w:rPr>
                  </w:pPr>
                  <w:r w:rsidRPr="002A6EEB">
                    <w:rPr>
                      <w:rFonts w:ascii="Swis721 Lt BT" w:hAnsi="Swis721 Lt BT" w:cs="Arial"/>
                      <w:i/>
                    </w:rPr>
                    <w:t xml:space="preserve">78  </w:t>
                  </w:r>
                  <w:r w:rsidRPr="002A6EEB">
                    <w:rPr>
                      <w:rFonts w:ascii="Arial" w:hAnsi="Arial" w:cs="Arial"/>
                      <w:i/>
                    </w:rPr>
                    <w:t>€</w:t>
                  </w:r>
                  <w:r w:rsidRPr="002A6EEB">
                    <w:rPr>
                      <w:rFonts w:ascii="Swis721 Lt BT" w:hAnsi="Swis721 Lt BT" w:cs="Arial"/>
                      <w:i/>
                    </w:rPr>
                    <w:t>/m</w:t>
                  </w:r>
                </w:p>
              </w:tc>
              <w:tc>
                <w:tcPr>
                  <w:tcW w:w="1260" w:type="dxa"/>
                  <w:shd w:val="clear" w:color="auto" w:fill="auto"/>
                  <w:vAlign w:val="center"/>
                </w:tcPr>
                <w:p w14:paraId="036B0294" w14:textId="77777777" w:rsidR="002A6EEB" w:rsidRPr="002A6EEB" w:rsidRDefault="002A6EEB" w:rsidP="002A6EEB">
                  <w:pPr>
                    <w:ind w:right="-79"/>
                    <w:jc w:val="center"/>
                    <w:rPr>
                      <w:rFonts w:ascii="Arial" w:hAnsi="Arial" w:cs="Arial"/>
                      <w:i/>
                    </w:rPr>
                  </w:pPr>
                  <w:r w:rsidRPr="002A6EEB">
                    <w:rPr>
                      <w:rFonts w:ascii="Arial" w:hAnsi="Arial" w:cs="Arial"/>
                      <w:i/>
                    </w:rPr>
                    <w:t>€</w:t>
                  </w:r>
                </w:p>
              </w:tc>
            </w:tr>
          </w:tbl>
          <w:p w14:paraId="52F99BEF" w14:textId="77777777" w:rsidR="002A6EEB" w:rsidRPr="002A6EEB" w:rsidRDefault="002A6EEB" w:rsidP="002A6EEB"/>
          <w:p w14:paraId="4CE005A7" w14:textId="77777777" w:rsidR="002A6EEB" w:rsidRPr="002A6EEB" w:rsidRDefault="002A6EEB" w:rsidP="002A6EEB"/>
          <w:tbl>
            <w:tblPr>
              <w:tblW w:w="978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CellMar>
                <w:left w:w="71" w:type="dxa"/>
                <w:right w:w="71" w:type="dxa"/>
              </w:tblCellMar>
              <w:tblLook w:val="0000" w:firstRow="0" w:lastRow="0" w:firstColumn="0" w:lastColumn="0" w:noHBand="0" w:noVBand="0"/>
            </w:tblPr>
            <w:tblGrid>
              <w:gridCol w:w="9781"/>
            </w:tblGrid>
            <w:tr w:rsidR="002A6EEB" w:rsidRPr="002A6EEB" w14:paraId="10DA43DC" w14:textId="77777777" w:rsidTr="0002312B">
              <w:trPr>
                <w:trHeight w:val="264"/>
              </w:trPr>
              <w:tc>
                <w:tcPr>
                  <w:tcW w:w="9781" w:type="dxa"/>
                  <w:shd w:val="clear" w:color="auto" w:fill="FFFFFF" w:themeFill="background1"/>
                </w:tcPr>
                <w:p w14:paraId="4945ABBD" w14:textId="77777777" w:rsidR="002A6EEB" w:rsidRPr="002A6EEB" w:rsidRDefault="002A6EEB" w:rsidP="002A6EEB">
                  <w:pPr>
                    <w:jc w:val="both"/>
                    <w:rPr>
                      <w:rFonts w:ascii="Swis721 Lt BT" w:hAnsi="Swis721 Lt BT"/>
                      <w:b/>
                      <w:lang w:val="it-IT"/>
                    </w:rPr>
                  </w:pPr>
                  <w:r w:rsidRPr="002A6EEB">
                    <w:br w:type="page"/>
                  </w:r>
                  <w:r w:rsidRPr="002A6EEB">
                    <w:rPr>
                      <w:rFonts w:ascii="Swis721 Lt BT" w:hAnsi="Swis721 Lt BT"/>
                      <w:b/>
                      <w:lang w:val="it-IT"/>
                    </w:rPr>
                    <w:t>SISTEMI DI ANCORAGGIO PER LA MANUTENZIONE IN SICUREZZA</w:t>
                  </w:r>
                </w:p>
              </w:tc>
            </w:tr>
          </w:tbl>
          <w:p w14:paraId="206A0C5E" w14:textId="77777777" w:rsidR="002A6EEB" w:rsidRPr="002A6EEB" w:rsidRDefault="002A6EEB" w:rsidP="002A6EEB">
            <w:pPr>
              <w:numPr>
                <w:ilvl w:val="0"/>
                <w:numId w:val="9"/>
              </w:numPr>
              <w:jc w:val="both"/>
              <w:rPr>
                <w:rFonts w:ascii="Swis721 Lt BT" w:hAnsi="Swis721 Lt BT"/>
                <w:b/>
                <w:lang w:val="it-IT"/>
              </w:rPr>
            </w:pPr>
            <w:r w:rsidRPr="002A6EEB">
              <w:rPr>
                <w:rFonts w:ascii="Swis721 Lt BT" w:hAnsi="Swis721 Lt BT"/>
                <w:b/>
                <w:lang w:val="it-IT"/>
              </w:rPr>
              <w:t>Fornitura e posa in opera di dispositivi di ancoraggio tipo Harpo MediSave 3D o equivalenti che dovranno consentire l'accesso, il transito e la manutenzione in sicurezza al bordo di coperture piane (con inclinazione massima 5°) durante il funzionamento a regime.</w:t>
            </w:r>
          </w:p>
          <w:p w14:paraId="1F692387" w14:textId="77777777" w:rsidR="002A6EEB" w:rsidRPr="002A6EEB" w:rsidRDefault="002A6EEB" w:rsidP="002A6EEB">
            <w:pPr>
              <w:autoSpaceDE w:val="0"/>
              <w:autoSpaceDN w:val="0"/>
              <w:adjustRightInd w:val="0"/>
              <w:ind w:left="349"/>
              <w:jc w:val="both"/>
              <w:rPr>
                <w:rFonts w:ascii="Swis721 Lt BT" w:hAnsi="Swis721 Lt BT"/>
                <w:lang w:val="it-IT"/>
              </w:rPr>
            </w:pPr>
            <w:r w:rsidRPr="002A6EEB">
              <w:rPr>
                <w:rFonts w:ascii="Swis721 Lt BT" w:hAnsi="Swis721 Lt BT"/>
                <w:noProof/>
                <w:lang w:val="it-IT"/>
              </w:rPr>
              <w:lastRenderedPageBreak/>
              <w:drawing>
                <wp:anchor distT="0" distB="0" distL="114300" distR="114300" simplePos="0" relativeHeight="251665408" behindDoc="1" locked="0" layoutInCell="1" allowOverlap="1" wp14:anchorId="11FBDD57" wp14:editId="0667185E">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A6EEB">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1F84C06C" w14:textId="77777777" w:rsidR="002A6EEB" w:rsidRPr="002A6EEB" w:rsidRDefault="002A6EEB" w:rsidP="002A6EEB">
            <w:pPr>
              <w:numPr>
                <w:ilvl w:val="1"/>
                <w:numId w:val="10"/>
              </w:numPr>
              <w:autoSpaceDE w:val="0"/>
              <w:autoSpaceDN w:val="0"/>
              <w:adjustRightInd w:val="0"/>
              <w:ind w:left="658" w:hanging="309"/>
              <w:jc w:val="both"/>
              <w:rPr>
                <w:rFonts w:ascii="Swis721 Lt BT" w:hAnsi="Swis721 Lt BT"/>
                <w:lang w:val="it-IT"/>
              </w:rPr>
            </w:pPr>
            <w:r w:rsidRPr="002A6EEB">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2A6EEB">
              <w:rPr>
                <w:rFonts w:ascii="Swis721 Lt BT" w:hAnsi="Swis721 Lt BT"/>
                <w:vertAlign w:val="superscript"/>
                <w:lang w:val="it-IT"/>
              </w:rPr>
              <w:t>-3</w:t>
            </w:r>
            <w:r w:rsidRPr="002A6EEB">
              <w:rPr>
                <w:rFonts w:ascii="Swis721 Lt BT" w:hAnsi="Swis721 Lt BT"/>
                <w:lang w:val="it-IT"/>
              </w:rPr>
              <w:t xml:space="preserve"> m/s e resistenza a trazione al 5% di deformazione non inferiore a 4,0 kN/m.</w:t>
            </w:r>
          </w:p>
          <w:p w14:paraId="42D6A28F" w14:textId="77777777" w:rsidR="002A6EEB" w:rsidRPr="002A6EEB" w:rsidRDefault="002A6EEB" w:rsidP="002A6EEB">
            <w:pPr>
              <w:numPr>
                <w:ilvl w:val="1"/>
                <w:numId w:val="10"/>
              </w:numPr>
              <w:autoSpaceDE w:val="0"/>
              <w:autoSpaceDN w:val="0"/>
              <w:adjustRightInd w:val="0"/>
              <w:ind w:left="658" w:hanging="309"/>
              <w:jc w:val="both"/>
              <w:rPr>
                <w:rFonts w:ascii="Swis721 Lt BT" w:hAnsi="Swis721 Lt BT"/>
                <w:lang w:val="it-IT"/>
              </w:rPr>
            </w:pPr>
            <w:r w:rsidRPr="002A6EEB">
              <w:rPr>
                <w:rFonts w:ascii="Swis721 Lt BT" w:hAnsi="Swis721 Lt BT"/>
                <w:lang w:val="it-IT"/>
              </w:rPr>
              <w:t>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kN/m (EN ISO 13426-1 Method B) ed una durabilità in condizioni normali superiore a 20 anni.</w:t>
            </w:r>
          </w:p>
          <w:p w14:paraId="3F27320C" w14:textId="77777777" w:rsidR="002A6EEB" w:rsidRPr="002A6EEB" w:rsidRDefault="002A6EEB" w:rsidP="002A6EEB">
            <w:pPr>
              <w:numPr>
                <w:ilvl w:val="1"/>
                <w:numId w:val="10"/>
              </w:numPr>
              <w:autoSpaceDE w:val="0"/>
              <w:autoSpaceDN w:val="0"/>
              <w:adjustRightInd w:val="0"/>
              <w:ind w:left="658" w:hanging="309"/>
              <w:jc w:val="both"/>
              <w:rPr>
                <w:rFonts w:ascii="Swis721 Lt BT" w:hAnsi="Swis721 Lt BT"/>
                <w:lang w:val="it-IT"/>
              </w:rPr>
            </w:pPr>
            <w:r w:rsidRPr="002A6EEB">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5DB7D7FD" w14:textId="77777777" w:rsidR="002A6EEB" w:rsidRPr="002A6EEB" w:rsidRDefault="002A6EEB" w:rsidP="002A6EEB">
            <w:pPr>
              <w:numPr>
                <w:ilvl w:val="1"/>
                <w:numId w:val="10"/>
              </w:numPr>
              <w:autoSpaceDE w:val="0"/>
              <w:autoSpaceDN w:val="0"/>
              <w:adjustRightInd w:val="0"/>
              <w:ind w:left="658" w:hanging="309"/>
              <w:jc w:val="both"/>
              <w:rPr>
                <w:rFonts w:ascii="Swis721 Lt BT" w:hAnsi="Swis721 Lt BT"/>
                <w:lang w:val="it-IT"/>
              </w:rPr>
            </w:pPr>
            <w:r w:rsidRPr="002A6EEB">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70E5F8BF" w14:textId="77777777" w:rsidR="002A6EEB" w:rsidRPr="002A6EEB" w:rsidRDefault="002A6EEB" w:rsidP="002A6EEB">
            <w:pPr>
              <w:autoSpaceDE w:val="0"/>
              <w:autoSpaceDN w:val="0"/>
              <w:adjustRightInd w:val="0"/>
              <w:ind w:left="349"/>
              <w:jc w:val="both"/>
              <w:rPr>
                <w:rFonts w:ascii="Swis721 Lt BT" w:hAnsi="Swis721 Lt BT"/>
                <w:lang w:val="it-IT"/>
              </w:rPr>
            </w:pPr>
            <w:r w:rsidRPr="002A6EEB">
              <w:rPr>
                <w:rFonts w:ascii="Swis721 Lt BT" w:hAnsi="Swis721 Lt BT"/>
                <w:lang w:val="it-IT"/>
              </w:rPr>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4184B08C" w14:textId="77777777" w:rsidR="002A6EEB" w:rsidRPr="002A6EEB" w:rsidRDefault="002A6EEB" w:rsidP="002A6EEB">
            <w:pPr>
              <w:autoSpaceDE w:val="0"/>
              <w:autoSpaceDN w:val="0"/>
              <w:adjustRightInd w:val="0"/>
              <w:ind w:left="349"/>
              <w:jc w:val="both"/>
              <w:rPr>
                <w:rFonts w:ascii="Swis721 Lt BT" w:hAnsi="Swis721 Lt BT"/>
                <w:lang w:val="it-IT"/>
              </w:rPr>
            </w:pPr>
            <w:r w:rsidRPr="002A6EEB">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1A75B9C3" w14:textId="77777777" w:rsidR="002A6EEB" w:rsidRPr="002A6EEB" w:rsidRDefault="002A6EEB" w:rsidP="002A6EEB">
            <w:pPr>
              <w:autoSpaceDE w:val="0"/>
              <w:autoSpaceDN w:val="0"/>
              <w:adjustRightInd w:val="0"/>
              <w:ind w:left="349"/>
              <w:jc w:val="both"/>
              <w:rPr>
                <w:rFonts w:ascii="Swis721 Lt BT" w:hAnsi="Swis721 Lt BT"/>
                <w:lang w:val="it-IT"/>
              </w:rPr>
            </w:pPr>
            <w:r w:rsidRPr="002A6EEB">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31642B95" w14:textId="77777777" w:rsidR="002A6EEB" w:rsidRPr="002A6EEB" w:rsidRDefault="002A6EEB" w:rsidP="002A6EEB">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A6EEB" w:rsidRPr="002A6EEB" w14:paraId="70DDCAD3" w14:textId="77777777" w:rsidTr="0002312B">
              <w:tc>
                <w:tcPr>
                  <w:tcW w:w="5481" w:type="dxa"/>
                  <w:shd w:val="clear" w:color="auto" w:fill="auto"/>
                </w:tcPr>
                <w:p w14:paraId="6AE8C061" w14:textId="77777777" w:rsidR="002A6EEB" w:rsidRPr="002A6EEB" w:rsidRDefault="002A6EEB" w:rsidP="002A6EEB">
                  <w:pPr>
                    <w:ind w:right="-79"/>
                    <w:jc w:val="both"/>
                    <w:rPr>
                      <w:rFonts w:ascii="Swis721 Lt BT" w:hAnsi="Swis721 Lt BT"/>
                      <w:iCs/>
                    </w:rPr>
                  </w:pPr>
                  <w:r w:rsidRPr="002A6EEB">
                    <w:rPr>
                      <w:rFonts w:ascii="Swis721 Lt BT" w:hAnsi="Swis721 Lt BT"/>
                      <w:iCs/>
                    </w:rPr>
                    <w:t xml:space="preserve">DESCRIZIONE </w:t>
                  </w:r>
                </w:p>
              </w:tc>
              <w:tc>
                <w:tcPr>
                  <w:tcW w:w="1204" w:type="dxa"/>
                  <w:shd w:val="clear" w:color="auto" w:fill="auto"/>
                </w:tcPr>
                <w:p w14:paraId="7E292D7D" w14:textId="77777777" w:rsidR="002A6EEB" w:rsidRPr="002A6EEB" w:rsidRDefault="002A6EEB" w:rsidP="002A6EEB">
                  <w:pPr>
                    <w:ind w:right="-79"/>
                    <w:jc w:val="both"/>
                    <w:rPr>
                      <w:rFonts w:ascii="Swis721 Lt BT" w:hAnsi="Swis721 Lt BT"/>
                      <w:iCs/>
                    </w:rPr>
                  </w:pPr>
                  <w:r w:rsidRPr="002A6EEB">
                    <w:rPr>
                      <w:rFonts w:ascii="Swis721 Lt BT" w:hAnsi="Swis721 Lt BT"/>
                      <w:iCs/>
                    </w:rPr>
                    <w:t>U.M.</w:t>
                  </w:r>
                </w:p>
              </w:tc>
              <w:tc>
                <w:tcPr>
                  <w:tcW w:w="1440" w:type="dxa"/>
                  <w:shd w:val="clear" w:color="auto" w:fill="auto"/>
                  <w:vAlign w:val="center"/>
                </w:tcPr>
                <w:p w14:paraId="0CC3161D" w14:textId="77777777" w:rsidR="002A6EEB" w:rsidRPr="002A6EEB" w:rsidRDefault="002A6EEB" w:rsidP="002A6EEB">
                  <w:pPr>
                    <w:ind w:right="-79"/>
                    <w:jc w:val="both"/>
                    <w:rPr>
                      <w:rFonts w:ascii="Swis721 Lt BT" w:hAnsi="Swis721 Lt BT"/>
                      <w:iCs/>
                    </w:rPr>
                  </w:pPr>
                  <w:r w:rsidRPr="002A6EEB">
                    <w:rPr>
                      <w:rFonts w:ascii="Swis721 Lt BT" w:hAnsi="Swis721 Lt BT"/>
                      <w:iCs/>
                    </w:rPr>
                    <w:t>P.U.</w:t>
                  </w:r>
                </w:p>
              </w:tc>
              <w:tc>
                <w:tcPr>
                  <w:tcW w:w="1260" w:type="dxa"/>
                  <w:shd w:val="clear" w:color="auto" w:fill="auto"/>
                  <w:vAlign w:val="center"/>
                </w:tcPr>
                <w:p w14:paraId="33341A32" w14:textId="77777777" w:rsidR="002A6EEB" w:rsidRPr="002A6EEB" w:rsidRDefault="002A6EEB" w:rsidP="002A6EEB">
                  <w:pPr>
                    <w:ind w:right="-79"/>
                    <w:jc w:val="both"/>
                    <w:rPr>
                      <w:rFonts w:ascii="Swis721 Lt BT" w:hAnsi="Swis721 Lt BT"/>
                      <w:iCs/>
                    </w:rPr>
                  </w:pPr>
                  <w:r w:rsidRPr="002A6EEB">
                    <w:rPr>
                      <w:rFonts w:ascii="Swis721 Lt BT" w:hAnsi="Swis721 Lt BT"/>
                      <w:iCs/>
                    </w:rPr>
                    <w:t>TOT</w:t>
                  </w:r>
                </w:p>
              </w:tc>
            </w:tr>
            <w:tr w:rsidR="002A6EEB" w:rsidRPr="002A6EEB" w14:paraId="3E4ABC8F" w14:textId="77777777" w:rsidTr="0002312B">
              <w:tc>
                <w:tcPr>
                  <w:tcW w:w="5481" w:type="dxa"/>
                  <w:shd w:val="clear" w:color="auto" w:fill="auto"/>
                </w:tcPr>
                <w:p w14:paraId="07BAF89E" w14:textId="77777777" w:rsidR="002A6EEB" w:rsidRPr="002A6EEB" w:rsidRDefault="002A6EEB" w:rsidP="002A6EEB">
                  <w:pPr>
                    <w:ind w:right="-79"/>
                    <w:jc w:val="both"/>
                    <w:rPr>
                      <w:rFonts w:ascii="Swis721 Lt BT" w:hAnsi="Swis721 Lt BT"/>
                      <w:i/>
                    </w:rPr>
                  </w:pPr>
                  <w:r w:rsidRPr="002A6EEB">
                    <w:rPr>
                      <w:rFonts w:ascii="Swis721 Lt BT" w:hAnsi="Swis721 Lt BT"/>
                      <w:i/>
                    </w:rPr>
                    <w:t xml:space="preserve">Fornitura e posa in opera, compresi oneri ed utili d’impresa </w:t>
                  </w:r>
                </w:p>
                <w:p w14:paraId="2AE07188" w14:textId="77777777" w:rsidR="002A6EEB" w:rsidRPr="002A6EEB" w:rsidRDefault="002A6EEB" w:rsidP="002A6EEB">
                  <w:pPr>
                    <w:ind w:right="-79"/>
                    <w:jc w:val="both"/>
                    <w:rPr>
                      <w:rFonts w:ascii="Swis721 Lt BT" w:hAnsi="Swis721 Lt BT"/>
                      <w:i/>
                    </w:rPr>
                  </w:pPr>
                  <w:r w:rsidRPr="002A6EEB">
                    <w:rPr>
                      <w:rFonts w:ascii="Swis721 Lt BT" w:hAnsi="Swis721 Lt BT"/>
                      <w:i/>
                    </w:rPr>
                    <w:t>Di MediSave 3D</w:t>
                  </w:r>
                </w:p>
              </w:tc>
              <w:tc>
                <w:tcPr>
                  <w:tcW w:w="1204" w:type="dxa"/>
                  <w:shd w:val="clear" w:color="auto" w:fill="auto"/>
                </w:tcPr>
                <w:p w14:paraId="7F7047B8" w14:textId="77777777" w:rsidR="002A6EEB" w:rsidRPr="002A6EEB" w:rsidRDefault="002A6EEB" w:rsidP="002A6EEB">
                  <w:pPr>
                    <w:ind w:right="-79"/>
                    <w:jc w:val="center"/>
                    <w:rPr>
                      <w:rFonts w:ascii="Swis721 Lt BT" w:hAnsi="Swis721 Lt BT"/>
                      <w:i/>
                    </w:rPr>
                  </w:pPr>
                </w:p>
                <w:p w14:paraId="117C4B78" w14:textId="77777777" w:rsidR="002A6EEB" w:rsidRPr="002A6EEB" w:rsidRDefault="002A6EEB" w:rsidP="002A6EEB">
                  <w:pPr>
                    <w:ind w:right="-79"/>
                    <w:jc w:val="center"/>
                    <w:rPr>
                      <w:rFonts w:ascii="Swis721 Lt BT" w:hAnsi="Swis721 Lt BT"/>
                      <w:i/>
                    </w:rPr>
                  </w:pPr>
                  <w:r w:rsidRPr="002A6EEB">
                    <w:rPr>
                      <w:rFonts w:ascii="Swis721 Lt BT" w:hAnsi="Swis721 Lt BT"/>
                      <w:i/>
                    </w:rPr>
                    <w:t>m</w:t>
                  </w:r>
                </w:p>
              </w:tc>
              <w:tc>
                <w:tcPr>
                  <w:tcW w:w="1440" w:type="dxa"/>
                  <w:shd w:val="clear" w:color="auto" w:fill="auto"/>
                  <w:vAlign w:val="center"/>
                </w:tcPr>
                <w:p w14:paraId="6867E42D" w14:textId="77777777" w:rsidR="002A6EEB" w:rsidRPr="002A6EEB" w:rsidRDefault="002A6EEB" w:rsidP="002A6EEB">
                  <w:pPr>
                    <w:suppressAutoHyphens/>
                    <w:jc w:val="center"/>
                    <w:rPr>
                      <w:rFonts w:ascii="Swis721 Lt BT" w:hAnsi="Swis721 Lt BT"/>
                      <w:i/>
                      <w:lang w:eastAsia="ar-SA"/>
                    </w:rPr>
                  </w:pPr>
                </w:p>
                <w:p w14:paraId="74A98B47" w14:textId="77777777" w:rsidR="002A6EEB" w:rsidRPr="002A6EEB" w:rsidRDefault="002A6EEB" w:rsidP="002A6EEB">
                  <w:pPr>
                    <w:suppressAutoHyphens/>
                    <w:jc w:val="center"/>
                    <w:rPr>
                      <w:rFonts w:ascii="Swis721 Lt BT" w:hAnsi="Swis721 Lt BT"/>
                      <w:i/>
                      <w:lang w:eastAsia="ar-SA"/>
                    </w:rPr>
                  </w:pPr>
                  <w:r w:rsidRPr="002A6EEB">
                    <w:rPr>
                      <w:rFonts w:ascii="Arial" w:hAnsi="Arial" w:cs="Arial"/>
                      <w:i/>
                      <w:lang w:eastAsia="ar-SA"/>
                    </w:rPr>
                    <w:t>€</w:t>
                  </w:r>
                  <w:r w:rsidRPr="002A6EEB">
                    <w:rPr>
                      <w:rFonts w:ascii="Swis721 Lt BT" w:hAnsi="Swis721 Lt BT"/>
                      <w:i/>
                      <w:lang w:eastAsia="ar-SA"/>
                    </w:rPr>
                    <w:t>/m</w:t>
                  </w:r>
                </w:p>
              </w:tc>
              <w:tc>
                <w:tcPr>
                  <w:tcW w:w="1260" w:type="dxa"/>
                  <w:shd w:val="clear" w:color="auto" w:fill="auto"/>
                  <w:vAlign w:val="center"/>
                </w:tcPr>
                <w:p w14:paraId="27512971" w14:textId="77777777" w:rsidR="002A6EEB" w:rsidRPr="002A6EEB" w:rsidRDefault="002A6EEB" w:rsidP="002A6EEB">
                  <w:pPr>
                    <w:ind w:right="-79"/>
                    <w:jc w:val="center"/>
                    <w:rPr>
                      <w:rFonts w:ascii="Arial" w:hAnsi="Arial" w:cs="Arial"/>
                      <w:i/>
                    </w:rPr>
                  </w:pPr>
                </w:p>
                <w:p w14:paraId="6FAF9742" w14:textId="77777777" w:rsidR="002A6EEB" w:rsidRPr="002A6EEB" w:rsidRDefault="002A6EEB" w:rsidP="002A6EEB">
                  <w:pPr>
                    <w:ind w:right="-79"/>
                    <w:jc w:val="center"/>
                    <w:rPr>
                      <w:rFonts w:ascii="Swis721 Lt BT" w:hAnsi="Swis721 Lt BT" w:cs="Arial"/>
                      <w:i/>
                    </w:rPr>
                  </w:pPr>
                  <w:r w:rsidRPr="002A6EEB">
                    <w:rPr>
                      <w:rFonts w:ascii="Arial" w:hAnsi="Arial" w:cs="Arial"/>
                      <w:i/>
                    </w:rPr>
                    <w:t>€</w:t>
                  </w:r>
                </w:p>
              </w:tc>
            </w:tr>
          </w:tbl>
          <w:p w14:paraId="54307DE9" w14:textId="77777777" w:rsidR="002A6EEB" w:rsidRPr="002A6EEB" w:rsidRDefault="002A6EEB" w:rsidP="002A6EEB">
            <w:pPr>
              <w:autoSpaceDE w:val="0"/>
              <w:autoSpaceDN w:val="0"/>
              <w:adjustRightInd w:val="0"/>
              <w:ind w:left="284"/>
              <w:jc w:val="both"/>
              <w:rPr>
                <w:rFonts w:ascii="Swis721 Lt BT" w:hAnsi="Swis721 Lt BT"/>
                <w:lang w:val="it-IT"/>
              </w:rPr>
            </w:pPr>
          </w:p>
          <w:p w14:paraId="635B23D1" w14:textId="77777777" w:rsidR="002A6EEB" w:rsidRPr="002A6EEB" w:rsidRDefault="002A6EEB" w:rsidP="002A6EEB">
            <w:pPr>
              <w:ind w:left="709"/>
              <w:jc w:val="both"/>
              <w:rPr>
                <w:rFonts w:ascii="Swis721 Lt BT" w:hAnsi="Swis721 Lt BT"/>
                <w:lang w:val="it-IT"/>
              </w:rPr>
            </w:pPr>
            <w:r w:rsidRPr="002A6EEB">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3A79F067" w14:textId="77777777" w:rsidR="002A6EEB" w:rsidRPr="002A6EEB" w:rsidRDefault="002A6EEB" w:rsidP="002A6EEB">
            <w:pPr>
              <w:rPr>
                <w:vanish/>
              </w:rPr>
            </w:pPr>
          </w:p>
          <w:bookmarkEnd w:id="3"/>
          <w:p w14:paraId="73087356" w14:textId="77777777" w:rsidR="002A6EEB" w:rsidRPr="002A6EEB" w:rsidRDefault="002A6EEB" w:rsidP="002A6EEB">
            <w:pPr>
              <w:rPr>
                <w:sz w:val="22"/>
                <w:lang w:val="it-IT"/>
              </w:rPr>
            </w:pPr>
          </w:p>
          <w:p w14:paraId="79D33E46" w14:textId="354402AF" w:rsidR="00C55CE8" w:rsidRPr="00C55CE8" w:rsidRDefault="00C55CE8" w:rsidP="002A6EEB">
            <w:pPr>
              <w:suppressAutoHyphens/>
              <w:spacing w:before="120" w:after="120"/>
              <w:jc w:val="both"/>
              <w:rPr>
                <w:rFonts w:ascii="Swis721 Lt BT" w:hAnsi="Swis721 Lt BT"/>
                <w:sz w:val="24"/>
                <w:szCs w:val="24"/>
                <w:lang w:val="it-IT" w:eastAsia="ar-SA"/>
              </w:rPr>
            </w:pPr>
          </w:p>
        </w:tc>
      </w:tr>
    </w:tbl>
    <w:p w14:paraId="13CDA65D" w14:textId="00B44D8F" w:rsidR="00C55CE8" w:rsidRDefault="00C55CE8" w:rsidP="00C55CE8">
      <w:pPr>
        <w:rPr>
          <w:lang w:val="it-IT"/>
        </w:rPr>
      </w:pPr>
    </w:p>
    <w:sectPr w:rsidR="00C55CE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4BBB5" w14:textId="77777777" w:rsidR="002E32C8" w:rsidRDefault="002E32C8">
      <w:r>
        <w:separator/>
      </w:r>
    </w:p>
  </w:endnote>
  <w:endnote w:type="continuationSeparator" w:id="0">
    <w:p w14:paraId="30CD3A0A" w14:textId="77777777" w:rsidR="002E32C8" w:rsidRDefault="002E3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9F3013" w:rsidRDefault="009F3013"/>
  <w:p w14:paraId="74E96D36" w14:textId="77777777" w:rsidR="009F3013" w:rsidRDefault="009F3013"/>
  <w:tbl>
    <w:tblPr>
      <w:tblW w:w="11907" w:type="dxa"/>
      <w:tblInd w:w="-1026" w:type="dxa"/>
      <w:tblLayout w:type="fixed"/>
      <w:tblLook w:val="00A0" w:firstRow="1" w:lastRow="0" w:firstColumn="1" w:lastColumn="0" w:noHBand="0" w:noVBand="0"/>
    </w:tblPr>
    <w:tblGrid>
      <w:gridCol w:w="5953"/>
      <w:gridCol w:w="1844"/>
      <w:gridCol w:w="1417"/>
      <w:gridCol w:w="2693"/>
    </w:tblGrid>
    <w:tr w:rsidR="009F3013" w:rsidRPr="00181B32" w14:paraId="4CB597F1" w14:textId="77777777" w:rsidTr="003110C4">
      <w:trPr>
        <w:trHeight w:hRule="exact" w:val="227"/>
      </w:trPr>
      <w:tc>
        <w:tcPr>
          <w:tcW w:w="11907" w:type="dxa"/>
          <w:gridSpan w:val="4"/>
          <w:shd w:val="clear" w:color="auto" w:fill="auto"/>
        </w:tcPr>
        <w:p w14:paraId="79EAAF86" w14:textId="77777777" w:rsidR="009F3013" w:rsidRPr="00181B32" w:rsidRDefault="009F3013"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9F3013" w:rsidRPr="00181B32" w:rsidRDefault="009F3013" w:rsidP="00181B32">
          <w:pPr>
            <w:pStyle w:val="Pidipagina"/>
            <w:ind w:left="-108" w:right="-108"/>
            <w:jc w:val="right"/>
            <w:rPr>
              <w:rFonts w:ascii="Swis721 BT" w:hAnsi="Swis721 BT"/>
              <w:sz w:val="16"/>
              <w:szCs w:val="16"/>
            </w:rPr>
          </w:pPr>
        </w:p>
      </w:tc>
    </w:tr>
    <w:tr w:rsidR="009F3013" w:rsidRPr="00181B32" w14:paraId="327ED072" w14:textId="77777777" w:rsidTr="003110C4">
      <w:trPr>
        <w:trHeight w:hRule="exact" w:val="992"/>
      </w:trPr>
      <w:tc>
        <w:tcPr>
          <w:tcW w:w="5953" w:type="dxa"/>
          <w:shd w:val="clear" w:color="auto" w:fill="auto"/>
          <w:vAlign w:val="center"/>
        </w:tcPr>
        <w:p w14:paraId="47CB867B" w14:textId="66BADDC6" w:rsidR="009F3013" w:rsidRPr="00181B32" w:rsidRDefault="009F301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9F3013" w:rsidRPr="00181B32" w:rsidRDefault="009F301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9F3013" w:rsidRPr="00181B32" w:rsidRDefault="009F301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9F3013" w:rsidRPr="00181B32" w:rsidRDefault="009F301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9F3013" w:rsidRPr="00181B32" w:rsidRDefault="009F3013"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9F3013" w:rsidRPr="00181B32" w:rsidRDefault="009F301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9F3013" w:rsidRPr="00181B32" w:rsidRDefault="009F301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9F3013" w:rsidRPr="00181B32" w:rsidRDefault="009F301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9F3013" w:rsidRPr="00181B32" w:rsidRDefault="009F3013"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9F3013" w:rsidRPr="00181B32" w:rsidRDefault="009F301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9F3013" w:rsidRPr="00181B32" w:rsidRDefault="009F301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9F3013" w:rsidRPr="00181B32" w:rsidRDefault="009F301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9F3013" w:rsidRPr="00181B32" w:rsidRDefault="009F3013"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9F3013" w:rsidRDefault="009F3013">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71930" w14:textId="77777777" w:rsidR="002E32C8" w:rsidRDefault="002E32C8">
      <w:r>
        <w:separator/>
      </w:r>
    </w:p>
  </w:footnote>
  <w:footnote w:type="continuationSeparator" w:id="0">
    <w:p w14:paraId="6A476EBD" w14:textId="77777777" w:rsidR="002E32C8" w:rsidRDefault="002E3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9F3013" w:rsidRPr="003E4978" w14:paraId="071A43C5" w14:textId="77777777" w:rsidTr="00181B32">
      <w:trPr>
        <w:trHeight w:hRule="exact" w:val="567"/>
      </w:trPr>
      <w:tc>
        <w:tcPr>
          <w:tcW w:w="8364" w:type="dxa"/>
          <w:vAlign w:val="bottom"/>
        </w:tcPr>
        <w:p w14:paraId="7EFCF21E" w14:textId="736FA1F9" w:rsidR="009F3013" w:rsidRPr="00497B43" w:rsidDel="00216F8C" w:rsidRDefault="009F3013" w:rsidP="00F1139E">
          <w:pPr>
            <w:pStyle w:val="Titolo1"/>
            <w:ind w:left="917"/>
            <w:rPr>
              <w:lang w:val="it-IT"/>
            </w:rPr>
          </w:pPr>
          <w:r>
            <w:rPr>
              <w:sz w:val="24"/>
              <w:szCs w:val="24"/>
              <w:lang w:val="it-IT"/>
            </w:rPr>
            <w:t>voce elenco prezzi</w:t>
          </w:r>
        </w:p>
      </w:tc>
      <w:tc>
        <w:tcPr>
          <w:tcW w:w="4394" w:type="dxa"/>
        </w:tcPr>
        <w:p w14:paraId="48E1522C" w14:textId="04932FBB" w:rsidR="009F3013" w:rsidRPr="00F1139E" w:rsidRDefault="009F3013" w:rsidP="00F1139E">
          <w:pPr>
            <w:pStyle w:val="Titolo1"/>
            <w:ind w:left="-70" w:right="1632"/>
            <w:jc w:val="right"/>
            <w:rPr>
              <w:sz w:val="24"/>
              <w:szCs w:val="24"/>
              <w:lang w:val="it-IT"/>
            </w:rPr>
          </w:pPr>
        </w:p>
      </w:tc>
    </w:tr>
    <w:tr w:rsidR="009F3013" w:rsidRPr="00A13CAC" w14:paraId="08EF7438" w14:textId="77777777" w:rsidTr="00181B32">
      <w:trPr>
        <w:trHeight w:hRule="exact" w:val="1304"/>
      </w:trPr>
      <w:tc>
        <w:tcPr>
          <w:tcW w:w="8364" w:type="dxa"/>
          <w:vAlign w:val="bottom"/>
        </w:tcPr>
        <w:p w14:paraId="15A6919E" w14:textId="5A108FE5" w:rsidR="009F3013" w:rsidRPr="00F229D5" w:rsidDel="00216F8C" w:rsidRDefault="009F3013" w:rsidP="00F1139E">
          <w:pPr>
            <w:pStyle w:val="Intestazione"/>
            <w:ind w:left="917"/>
            <w:rPr>
              <w:rFonts w:ascii="Swis721 BT" w:hAnsi="Swis721 BT"/>
              <w:bCs/>
              <w:noProof/>
              <w:sz w:val="48"/>
              <w:szCs w:val="48"/>
            </w:rPr>
          </w:pPr>
          <w:r w:rsidRPr="00F229D5">
            <w:rPr>
              <w:rFonts w:ascii="Swis721 BT" w:hAnsi="Swis721 BT"/>
              <w:b/>
              <w:noProof/>
              <w:sz w:val="48"/>
              <w:szCs w:val="48"/>
            </w:rPr>
            <w:t>Estensivo ad erbacee perenni</w:t>
          </w:r>
        </w:p>
      </w:tc>
      <w:tc>
        <w:tcPr>
          <w:tcW w:w="4394" w:type="dxa"/>
          <w:vAlign w:val="bottom"/>
        </w:tcPr>
        <w:p w14:paraId="322D24F4" w14:textId="46E18DA5" w:rsidR="009F3013" w:rsidRPr="00A13CAC" w:rsidRDefault="009F301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9F3013" w14:paraId="6B55FF6D" w14:textId="77777777" w:rsidTr="00181B32">
      <w:trPr>
        <w:trHeight w:hRule="exact" w:val="340"/>
      </w:trPr>
      <w:tc>
        <w:tcPr>
          <w:tcW w:w="12758" w:type="dxa"/>
          <w:gridSpan w:val="2"/>
          <w:vAlign w:val="center"/>
        </w:tcPr>
        <w:p w14:paraId="654A3812" w14:textId="5ADE0F60" w:rsidR="009F3013" w:rsidRPr="00F1139E" w:rsidRDefault="009F3013" w:rsidP="005B26E6">
          <w:pPr>
            <w:pStyle w:val="Titolo2"/>
            <w:ind w:left="925"/>
            <w:rPr>
              <w:b/>
              <w:sz w:val="20"/>
              <w:lang w:val="it-IT"/>
            </w:rPr>
          </w:pPr>
          <w:r>
            <w:rPr>
              <w:b/>
              <w:sz w:val="20"/>
              <w:lang w:val="it-IT"/>
            </w:rPr>
            <w:t>SISTEMA RIC A NORMA UNI 11235 sp. substrato 15 cm</w:t>
          </w:r>
        </w:p>
      </w:tc>
    </w:tr>
  </w:tbl>
  <w:p w14:paraId="47B4C6E5" w14:textId="33E61F33" w:rsidR="009F3013" w:rsidRDefault="009F3013"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9F3013" w:rsidRDefault="009F3013"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A6EEB"/>
    <w:rsid w:val="002B0108"/>
    <w:rsid w:val="002B65B7"/>
    <w:rsid w:val="002D2B2C"/>
    <w:rsid w:val="002D5173"/>
    <w:rsid w:val="002D7861"/>
    <w:rsid w:val="002E1B2D"/>
    <w:rsid w:val="002E1D39"/>
    <w:rsid w:val="002E32C8"/>
    <w:rsid w:val="002E5E58"/>
    <w:rsid w:val="002F1B10"/>
    <w:rsid w:val="002F5650"/>
    <w:rsid w:val="003110C4"/>
    <w:rsid w:val="00315DE0"/>
    <w:rsid w:val="00323549"/>
    <w:rsid w:val="00323AF1"/>
    <w:rsid w:val="00340259"/>
    <w:rsid w:val="0034333B"/>
    <w:rsid w:val="003467ED"/>
    <w:rsid w:val="0035581C"/>
    <w:rsid w:val="00364DFC"/>
    <w:rsid w:val="00365537"/>
    <w:rsid w:val="003776DD"/>
    <w:rsid w:val="00396B4E"/>
    <w:rsid w:val="003B7B88"/>
    <w:rsid w:val="003C4FA8"/>
    <w:rsid w:val="003E4978"/>
    <w:rsid w:val="003E551D"/>
    <w:rsid w:val="00402241"/>
    <w:rsid w:val="00411733"/>
    <w:rsid w:val="00413294"/>
    <w:rsid w:val="00415C5A"/>
    <w:rsid w:val="00434FFE"/>
    <w:rsid w:val="00437458"/>
    <w:rsid w:val="00443407"/>
    <w:rsid w:val="00456426"/>
    <w:rsid w:val="0046342C"/>
    <w:rsid w:val="004757B3"/>
    <w:rsid w:val="00497B43"/>
    <w:rsid w:val="004B366A"/>
    <w:rsid w:val="004C67FC"/>
    <w:rsid w:val="004E0A97"/>
    <w:rsid w:val="004F2684"/>
    <w:rsid w:val="004F308A"/>
    <w:rsid w:val="00503D17"/>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9137B"/>
    <w:rsid w:val="008961CD"/>
    <w:rsid w:val="008966C9"/>
    <w:rsid w:val="008A157F"/>
    <w:rsid w:val="008A6834"/>
    <w:rsid w:val="008B74FC"/>
    <w:rsid w:val="008C38AF"/>
    <w:rsid w:val="008D693C"/>
    <w:rsid w:val="008E0B10"/>
    <w:rsid w:val="008E36C1"/>
    <w:rsid w:val="008E5877"/>
    <w:rsid w:val="008F1ADF"/>
    <w:rsid w:val="0090300F"/>
    <w:rsid w:val="0090410E"/>
    <w:rsid w:val="009135BF"/>
    <w:rsid w:val="0091576B"/>
    <w:rsid w:val="00915E97"/>
    <w:rsid w:val="00922FBA"/>
    <w:rsid w:val="00927652"/>
    <w:rsid w:val="00930CB9"/>
    <w:rsid w:val="00944EC2"/>
    <w:rsid w:val="00946734"/>
    <w:rsid w:val="009515C3"/>
    <w:rsid w:val="00951970"/>
    <w:rsid w:val="0095409A"/>
    <w:rsid w:val="0096180B"/>
    <w:rsid w:val="00990B12"/>
    <w:rsid w:val="009B073A"/>
    <w:rsid w:val="009B4E5A"/>
    <w:rsid w:val="009D2DA9"/>
    <w:rsid w:val="009D2DD8"/>
    <w:rsid w:val="009D3413"/>
    <w:rsid w:val="009D50FD"/>
    <w:rsid w:val="009E2735"/>
    <w:rsid w:val="009F3013"/>
    <w:rsid w:val="009F636D"/>
    <w:rsid w:val="00A0347C"/>
    <w:rsid w:val="00A13CAC"/>
    <w:rsid w:val="00A17FE3"/>
    <w:rsid w:val="00A322EF"/>
    <w:rsid w:val="00A35394"/>
    <w:rsid w:val="00A42286"/>
    <w:rsid w:val="00A50E5D"/>
    <w:rsid w:val="00A55C30"/>
    <w:rsid w:val="00A6133E"/>
    <w:rsid w:val="00A803BA"/>
    <w:rsid w:val="00A837B8"/>
    <w:rsid w:val="00A87234"/>
    <w:rsid w:val="00AB74A5"/>
    <w:rsid w:val="00AE0B21"/>
    <w:rsid w:val="00AF47C0"/>
    <w:rsid w:val="00B040B4"/>
    <w:rsid w:val="00B06FED"/>
    <w:rsid w:val="00B12BDA"/>
    <w:rsid w:val="00B21C4C"/>
    <w:rsid w:val="00B24CED"/>
    <w:rsid w:val="00B32BF4"/>
    <w:rsid w:val="00B4112C"/>
    <w:rsid w:val="00B44A32"/>
    <w:rsid w:val="00B53495"/>
    <w:rsid w:val="00B63C61"/>
    <w:rsid w:val="00B647BB"/>
    <w:rsid w:val="00B719C4"/>
    <w:rsid w:val="00B72ED1"/>
    <w:rsid w:val="00B76505"/>
    <w:rsid w:val="00B778BB"/>
    <w:rsid w:val="00B818D4"/>
    <w:rsid w:val="00B966AC"/>
    <w:rsid w:val="00BA2FA0"/>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0714"/>
    <w:rsid w:val="00CE6AB2"/>
    <w:rsid w:val="00CF717D"/>
    <w:rsid w:val="00D375F3"/>
    <w:rsid w:val="00D37BEB"/>
    <w:rsid w:val="00D52F1B"/>
    <w:rsid w:val="00D7007F"/>
    <w:rsid w:val="00D7144F"/>
    <w:rsid w:val="00D935AE"/>
    <w:rsid w:val="00DA7A13"/>
    <w:rsid w:val="00DE4E8D"/>
    <w:rsid w:val="00DF1852"/>
    <w:rsid w:val="00E13D36"/>
    <w:rsid w:val="00E21CBE"/>
    <w:rsid w:val="00E21D6C"/>
    <w:rsid w:val="00E33E57"/>
    <w:rsid w:val="00E34750"/>
    <w:rsid w:val="00E41D30"/>
    <w:rsid w:val="00E4653F"/>
    <w:rsid w:val="00E718A1"/>
    <w:rsid w:val="00E816A1"/>
    <w:rsid w:val="00E851A2"/>
    <w:rsid w:val="00EB5E7D"/>
    <w:rsid w:val="00EC6805"/>
    <w:rsid w:val="00ED1150"/>
    <w:rsid w:val="00EE6273"/>
    <w:rsid w:val="00EF31DB"/>
    <w:rsid w:val="00F021AE"/>
    <w:rsid w:val="00F07C28"/>
    <w:rsid w:val="00F1139E"/>
    <w:rsid w:val="00F14C88"/>
    <w:rsid w:val="00F17538"/>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B74B4-A71B-47BA-9064-6FCA5085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4489</Words>
  <Characters>25591</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30020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5</cp:revision>
  <cp:lastPrinted>2020-04-24T06:50:00Z</cp:lastPrinted>
  <dcterms:created xsi:type="dcterms:W3CDTF">2020-05-06T12:07:00Z</dcterms:created>
  <dcterms:modified xsi:type="dcterms:W3CDTF">2020-05-11T15:03:00Z</dcterms:modified>
</cp:coreProperties>
</file>